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3839" w14:textId="60536293" w:rsidR="004C0A9A" w:rsidRPr="004C0A9A" w:rsidRDefault="004C0A9A" w:rsidP="004C0A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Table 1: </w:t>
      </w:r>
      <w:r w:rsidRPr="004C0A9A">
        <w:rPr>
          <w:rFonts w:ascii="Times New Roman" w:hAnsi="Times New Roman" w:cs="Times New Roman"/>
          <w:sz w:val="24"/>
          <w:szCs w:val="24"/>
        </w:rPr>
        <w:t>List of reported Palaeolithic and fossil sites in Narmada Valley, Central India.</w:t>
      </w:r>
    </w:p>
    <w:tbl>
      <w:tblPr>
        <w:tblW w:w="10431" w:type="dxa"/>
        <w:tblInd w:w="93" w:type="dxa"/>
        <w:tblLook w:val="04A0" w:firstRow="1" w:lastRow="0" w:firstColumn="1" w:lastColumn="0" w:noHBand="0" w:noVBand="1"/>
      </w:tblPr>
      <w:tblGrid>
        <w:gridCol w:w="1696"/>
        <w:gridCol w:w="1523"/>
        <w:gridCol w:w="1296"/>
        <w:gridCol w:w="1416"/>
        <w:gridCol w:w="1416"/>
        <w:gridCol w:w="803"/>
        <w:gridCol w:w="2281"/>
      </w:tblGrid>
      <w:tr w:rsidR="004C0A9A" w:rsidRPr="004C0A9A" w14:paraId="3C26B935" w14:textId="77777777" w:rsidTr="004606AD">
        <w:trPr>
          <w:trHeight w:val="286"/>
        </w:trPr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B30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Site name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C08F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District</w:t>
            </w:r>
          </w:p>
        </w:tc>
        <w:tc>
          <w:tcPr>
            <w:tcW w:w="47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106AA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Palaeolithic Culture(s) &amp; Quaternary Fossil remains</w:t>
            </w:r>
          </w:p>
        </w:tc>
        <w:tc>
          <w:tcPr>
            <w:tcW w:w="29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D9809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Reference(s) </w:t>
            </w:r>
          </w:p>
        </w:tc>
      </w:tr>
      <w:tr w:rsidR="004C0A9A" w:rsidRPr="004C0A9A" w14:paraId="2ECE1312" w14:textId="77777777" w:rsidTr="004606AD">
        <w:trPr>
          <w:trHeight w:val="272"/>
        </w:trPr>
        <w:tc>
          <w:tcPr>
            <w:tcW w:w="16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015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483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5FD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Lower Paleolithic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4F8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Middle Palaeolithic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579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Upper Palaeolithic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41CA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Fossil</w:t>
            </w:r>
          </w:p>
        </w:tc>
        <w:tc>
          <w:tcPr>
            <w:tcW w:w="290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FB4D3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C0A9A" w:rsidRPr="004C0A9A" w14:paraId="1EDEA054" w14:textId="77777777" w:rsidTr="004606AD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E561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Sites in Madhya Pradesh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9347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F05C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DC53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3969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5D16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4C0A9A" w:rsidRPr="004C0A9A" w14:paraId="094BCC5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9766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Anarkhera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1317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3F52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0BF3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4B05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CFFB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3B9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5210ABB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C0FC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Barga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753F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DD7F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219E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7CB1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6457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3842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07E1B6F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9C5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Bargaon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D3A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6A46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DBFE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7315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CDA8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94E6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785387F3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3CFC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Bharwa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7072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9E80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79A0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DDD6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4B6B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1E6E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3A7944D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6E4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Dhindori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AD96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26FE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BA89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F811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95B0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6E4E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(1961-62)</w:t>
            </w:r>
          </w:p>
        </w:tc>
      </w:tr>
      <w:tr w:rsidR="004C0A9A" w:rsidRPr="004C0A9A" w14:paraId="5E47E16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1F54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Gwara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B2EC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DA8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1A49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54C9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90F9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88EB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5A508E3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F7EA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Jhinjhari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B33D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FE6F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D60B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4EA8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736C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C7CE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026F13F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DE91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Kanchanpur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502C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7A4A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505F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1D5E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6DEC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E0B9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778DB83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CE2F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Karigaderi-Tikratol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BCC1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24FB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9483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4684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1672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E0FB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1BAECA5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0326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Khajari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63F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A170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2640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3228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0564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BD03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5EFDE10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F34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Mohgaon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4A5F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F7B5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AF86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27FAF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4435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C6A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37836BB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F490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Nigwanigarh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-Pahar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3A5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4BB1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9ACD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8348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508E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495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(1961-62); IAR (1998-99)</w:t>
            </w:r>
          </w:p>
        </w:tc>
      </w:tr>
      <w:tr w:rsidR="004C0A9A" w:rsidRPr="004C0A9A" w14:paraId="2E12E00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8034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Padaria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3872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599E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DCA2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0D32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0126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E872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5D7D28E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E4C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Sahapura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A9DE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796A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C782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AACC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295F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F4E5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20B3B3E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658A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Sharda-Mandir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678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Dhinori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52E0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3263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E193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A623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7C9C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7D6DAE03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86C2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Bargoan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A42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Dindori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A53E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20E4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989B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4EA8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5132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7FC8ECB8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9B54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Chandpur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5F4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Dindori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0E63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C8C4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E073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77BC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4875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52F704EC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E400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Chatwa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/Chatua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C6AF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Dindori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09F0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1E82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4B9E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C853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A46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7F3AB929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4C05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Ghodamada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3344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Dindori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85E0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B35A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58FE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F252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2246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0B9891F8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E59E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Kudwan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AA32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Dindori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181D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E957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9661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DD14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34E1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6FB52A1F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48BF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Samnapur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B724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Dindori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AFF8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8D42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093C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2BD9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061C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1003BFE1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DE51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Sivatekari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9961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Dindori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0C7A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91C5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08C5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3FC7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9DA9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7A54746A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4D93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Umaria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72A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Dindori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0DF1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A285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ADFB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60BD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0D0B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History, Archaeology &amp; culture of Narmada </w:t>
            </w: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Valley 2007 (Edited by R.K. Sharma)</w:t>
            </w:r>
          </w:p>
        </w:tc>
      </w:tr>
      <w:tr w:rsidR="004C0A9A" w:rsidRPr="004C0A9A" w14:paraId="57C9C769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3089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Andai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(Andia)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D228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3870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0623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50B8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75C2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753E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0F58B86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3FDD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Deora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A36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37EB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0FE7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EAF6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B3D7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293B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(1996-97)</w:t>
            </w:r>
          </w:p>
        </w:tc>
      </w:tr>
      <w:tr w:rsidR="004C0A9A" w:rsidRPr="004C0A9A" w14:paraId="54ED8BE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63B3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Fonk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AFFA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F875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8A36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144C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7DC5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C8D8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(1996-97)</w:t>
            </w:r>
          </w:p>
        </w:tc>
      </w:tr>
      <w:tr w:rsidR="004C0A9A" w:rsidRPr="004C0A9A" w14:paraId="77B26CF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C979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Gundawamada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A66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C340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5BBE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5627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EF36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7D0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(1996-97)</w:t>
            </w:r>
          </w:p>
        </w:tc>
      </w:tr>
      <w:tr w:rsidR="004C0A9A" w:rsidRPr="004C0A9A" w14:paraId="31A6B35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BA13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Kosamghat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9DB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5F87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A445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CF6F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BBD3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601F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(1996-97)</w:t>
            </w:r>
          </w:p>
        </w:tc>
      </w:tr>
      <w:tr w:rsidR="004C0A9A" w:rsidRPr="004C0A9A" w14:paraId="6727031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8B3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Kukarrmath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9938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E73B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B330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1D98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1FFA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9A90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1960-70</w:t>
            </w:r>
          </w:p>
        </w:tc>
      </w:tr>
      <w:tr w:rsidR="004C0A9A" w:rsidRPr="004C0A9A" w14:paraId="0995E556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F032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Lafra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952B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775B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B1C7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08D5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A7F8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E1E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194DD3D1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BDCD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Limarua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44B0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FD98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83B6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AA1F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4ADF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2B4C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5372FE8E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3C22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Madhupuri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B579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BE90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7EC6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578C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7FF3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73B1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408ADF0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C81A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6A50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95002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50FC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AECC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A83E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4220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(1960-61)</w:t>
            </w:r>
          </w:p>
        </w:tc>
      </w:tr>
      <w:tr w:rsidR="004C0A9A" w:rsidRPr="004C0A9A" w14:paraId="6A3DFB4C" w14:textId="77777777" w:rsidTr="004606AD">
        <w:trPr>
          <w:trHeight w:val="668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A0F7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Matiyari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on the bank of river Banjar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11E5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64AC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F4CF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7B08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C62B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301E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Post Pleistocene deposits and associated lithic Industries in the Narmada Valley at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Matiyar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Madhya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pradesh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 Journal of Human Evolution 1983</w:t>
            </w:r>
          </w:p>
        </w:tc>
      </w:tr>
      <w:tr w:rsidR="004C0A9A" w:rsidRPr="004C0A9A" w14:paraId="2C6271C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E8BE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Medha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A932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B543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BC70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E8B9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D0C7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44CC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(1996-97)</w:t>
            </w:r>
          </w:p>
        </w:tc>
      </w:tr>
      <w:tr w:rsidR="004C0A9A" w:rsidRPr="004C0A9A" w14:paraId="604BE966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44A1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Padaria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C44C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7650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AA19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7047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3097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277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18A0953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5D59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Phitari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0763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342A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1602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3984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4E3D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543A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(1996-97)</w:t>
            </w:r>
          </w:p>
        </w:tc>
      </w:tr>
      <w:tr w:rsidR="004C0A9A" w:rsidRPr="004C0A9A" w14:paraId="5A760F1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9200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Piparia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E2CC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849F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9B49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1B90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3456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C1A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(1996-97)</w:t>
            </w:r>
          </w:p>
        </w:tc>
      </w:tr>
      <w:tr w:rsidR="004C0A9A" w:rsidRPr="004C0A9A" w14:paraId="0EADD567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D916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Raipura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061D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6DA0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67B8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EE7F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54EA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78D2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198E77BB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07C8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Sakawah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Kalan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068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2A36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3033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EAD7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29F2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6A7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History, Archaeology &amp; culture of Narmada Valley 2007 (Edited by R.K. Sharma)</w:t>
            </w:r>
          </w:p>
        </w:tc>
      </w:tr>
      <w:tr w:rsidR="004C0A9A" w:rsidRPr="004C0A9A" w14:paraId="6399B5F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3F74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Sijhora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6CE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Mandla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BB02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1F15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50F7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E44B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9C3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(1996-97)</w:t>
            </w:r>
          </w:p>
        </w:tc>
      </w:tr>
      <w:tr w:rsidR="004C0A9A" w:rsidRPr="004C0A9A" w14:paraId="4B9F4A96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77EF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Chikhalatola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356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Seoni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FAE0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4B3B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0280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CD1F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FAB6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(1998-99); History, Archaeology &amp; culture of Narmada Valley 2007 (Edited by R.K. Sharma)</w:t>
            </w:r>
          </w:p>
        </w:tc>
      </w:tr>
      <w:tr w:rsidR="004C0A9A" w:rsidRPr="004C0A9A" w14:paraId="0A818DFF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D30D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Malkhera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855F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Seoni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7C49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DD47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C732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A998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09B4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(1998-99); History, Archaeology &amp; culture of Narmada Valley 2007 (Edited by R.K. Sharma)</w:t>
            </w:r>
          </w:p>
        </w:tc>
      </w:tr>
      <w:tr w:rsidR="004C0A9A" w:rsidRPr="004C0A9A" w14:paraId="4495078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20A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Amera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E057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4E14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23C7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6E14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D02D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1AAD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773AEF3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E89B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Bargi (dam Site)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5990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D7FB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82F1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29ED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4FED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067C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(1976-77)</w:t>
            </w:r>
          </w:p>
        </w:tc>
      </w:tr>
      <w:tr w:rsidR="004C0A9A" w:rsidRPr="004C0A9A" w14:paraId="529E1EB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8502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Batai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69D3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911C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DDB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33D3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0C24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AAA8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(1959-60);IAR (1960-61)</w:t>
            </w:r>
          </w:p>
        </w:tc>
      </w:tr>
      <w:tr w:rsidR="004C0A9A" w:rsidRPr="004C0A9A" w14:paraId="2A8F91C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C582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Bedaghat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D85B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F78E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DEAF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BF6A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20DF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E26B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(1960-61); IAR (1958-59)</w:t>
            </w:r>
          </w:p>
        </w:tc>
      </w:tr>
      <w:tr w:rsidR="004C0A9A" w:rsidRPr="004C0A9A" w14:paraId="076CB6E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900B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Bhikampur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E7DB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9EFF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85F0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175A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AEAF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5167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(1960-61)</w:t>
            </w:r>
          </w:p>
        </w:tc>
      </w:tr>
      <w:tr w:rsidR="004C0A9A" w:rsidRPr="004C0A9A" w14:paraId="4293C1B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125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Bhita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74E1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B3C7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A998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0F87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96D1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BB09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(1960-61)</w:t>
            </w:r>
          </w:p>
        </w:tc>
      </w:tr>
      <w:tr w:rsidR="004C0A9A" w:rsidRPr="004C0A9A" w14:paraId="745D29C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B705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Birhaula-khera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23BF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30B3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2BF7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8C4D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499A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6F62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</w:t>
            </w:r>
          </w:p>
        </w:tc>
      </w:tr>
      <w:tr w:rsidR="004C0A9A" w:rsidRPr="004C0A9A" w14:paraId="515BAD0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79BD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Bisanpura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17E8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F3C6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D534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16B9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8752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39DD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463A2818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ACB6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Chaurai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khurd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A012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A89E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A771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731A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7AE8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F3DF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6661990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0ECF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Chhirpani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0C90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CFBF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A23B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820A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9A15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ED44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384EAED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86F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Chousath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-Yogini Hill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B027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9DE6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4F89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1B26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571A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51C6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(1976-77)</w:t>
            </w:r>
          </w:p>
        </w:tc>
      </w:tr>
      <w:tr w:rsidR="004C0A9A" w:rsidRPr="004C0A9A" w14:paraId="008BEDF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68D1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Dargarh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0093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E7CF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CDE7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FEAD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182D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53D4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558B168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3C55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Deori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doli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55F9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0D47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2FE9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CE2C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3FD6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D127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</w:t>
            </w:r>
          </w:p>
        </w:tc>
      </w:tr>
      <w:tr w:rsidR="004C0A9A" w:rsidRPr="004C0A9A" w14:paraId="21A2053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D3AE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Deori-Sunwara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A5AC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A805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9FB2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4922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8E38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D6C5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(1960-61)</w:t>
            </w:r>
          </w:p>
        </w:tc>
      </w:tr>
      <w:tr w:rsidR="004C0A9A" w:rsidRPr="004C0A9A" w14:paraId="4D288DE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F175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Doli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FA1A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941D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0659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7504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0045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284A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</w:t>
            </w:r>
          </w:p>
        </w:tc>
      </w:tr>
      <w:tr w:rsidR="004C0A9A" w:rsidRPr="004C0A9A" w14:paraId="29DC8B5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7D10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Doonda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A965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571A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6C1E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A97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9C0F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D164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(1958-59); IAR (1959-60)</w:t>
            </w:r>
          </w:p>
        </w:tc>
      </w:tr>
      <w:tr w:rsidR="004C0A9A" w:rsidRPr="004C0A9A" w14:paraId="18E1CDA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B6C7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Gauriya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BF5F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86A3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067A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51BB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49E7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C99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</w:t>
            </w:r>
          </w:p>
        </w:tc>
      </w:tr>
      <w:tr w:rsidR="004C0A9A" w:rsidRPr="004C0A9A" w14:paraId="04E873B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BD49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Gopalpur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86D6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A684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0484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1EB1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4B1A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FA3B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(1976-77)</w:t>
            </w:r>
          </w:p>
        </w:tc>
      </w:tr>
      <w:tr w:rsidR="004C0A9A" w:rsidRPr="004C0A9A" w14:paraId="4A234B8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C951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Gwarighat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6A1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40E2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F3D9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B95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A146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D0D4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2C4A3E5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5B27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Jamgoan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B739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D455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9CEE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36BE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E802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7948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376444D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638A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Jhansighat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8C04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53A9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466D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9958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B277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4FD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(1976-77)</w:t>
            </w:r>
          </w:p>
        </w:tc>
      </w:tr>
      <w:tr w:rsidR="004C0A9A" w:rsidRPr="004C0A9A" w14:paraId="5431D67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E6B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Kalan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087D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8699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7DD4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1170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D5BC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5F0C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</w:t>
            </w:r>
          </w:p>
        </w:tc>
      </w:tr>
      <w:tr w:rsidR="004C0A9A" w:rsidRPr="004C0A9A" w14:paraId="1E674FC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E19A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Kashtra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136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6143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1EFE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E133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30C3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7F2B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(1958-59); Sen and Ghosh 1964</w:t>
            </w:r>
          </w:p>
        </w:tc>
      </w:tr>
      <w:tr w:rsidR="004C0A9A" w:rsidRPr="004C0A9A" w14:paraId="1FA7755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CD52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Keolari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9C15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AD27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7F69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AF76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15B3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54D6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</w:t>
            </w:r>
          </w:p>
        </w:tc>
      </w:tr>
      <w:tr w:rsidR="004C0A9A" w:rsidRPr="004C0A9A" w14:paraId="2CF794F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E177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Khajarwara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6662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8C14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A961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D6C3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C5A3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E7FB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</w:t>
            </w:r>
          </w:p>
        </w:tc>
      </w:tr>
      <w:tr w:rsidR="004C0A9A" w:rsidRPr="004C0A9A" w14:paraId="3C8BE29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A5B4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Kiriaghat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CE90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4351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495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ED4C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59AE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55E9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(1998-99)</w:t>
            </w:r>
          </w:p>
        </w:tc>
      </w:tr>
      <w:tr w:rsidR="004C0A9A" w:rsidRPr="004C0A9A" w14:paraId="3EEEA00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072C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Kulon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F1CE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5562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7473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437F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2D10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A918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(1960-61)</w:t>
            </w:r>
          </w:p>
        </w:tc>
      </w:tr>
      <w:tr w:rsidR="004C0A9A" w:rsidRPr="004C0A9A" w14:paraId="743A0A7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EB8D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Kundan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5345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4F41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43EE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E71D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164D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5BCD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50DC6F7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0AEA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Lakhanvara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93E1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3F06B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0791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2111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67FD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4195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70EC4DB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D6B7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Lametaghat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1A84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0732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F233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7ED9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1D10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CF55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 and Ghosh 1965</w:t>
            </w:r>
          </w:p>
        </w:tc>
      </w:tr>
      <w:tr w:rsidR="004C0A9A" w:rsidRPr="004C0A9A" w14:paraId="09740F33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3F4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madan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mahal hills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D88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C299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4D72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F33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76F5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78D4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(1956-57)</w:t>
            </w:r>
          </w:p>
        </w:tc>
      </w:tr>
      <w:tr w:rsidR="004C0A9A" w:rsidRPr="004C0A9A" w14:paraId="1B285558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DDA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Negai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F76D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EAC6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9FD1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FEC6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CB4A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91C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6DAC413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CBB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Nimkheda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EE8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113D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3655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4927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334A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7DB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</w:t>
            </w:r>
          </w:p>
        </w:tc>
      </w:tr>
      <w:tr w:rsidR="004C0A9A" w:rsidRPr="004C0A9A" w14:paraId="6A0FAF8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E52A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Pipari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6177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E92D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4D3F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4A6F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60B5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E495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</w:t>
            </w:r>
          </w:p>
        </w:tc>
      </w:tr>
      <w:tr w:rsidR="004C0A9A" w:rsidRPr="004C0A9A" w14:paraId="00F341B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6E4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Rampuri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Kalan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DE3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9217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606F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5C35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3AE6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5AE0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21C27C3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D531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A518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5C2A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866E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1035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9DC6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90CF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 and Ghosh 1967</w:t>
            </w:r>
          </w:p>
        </w:tc>
      </w:tr>
      <w:tr w:rsidR="004C0A9A" w:rsidRPr="004C0A9A" w14:paraId="056D380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48E8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Saliwada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C48C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1BB1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21F7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D089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F81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EE39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</w:t>
            </w:r>
          </w:p>
        </w:tc>
      </w:tr>
      <w:tr w:rsidR="004C0A9A" w:rsidRPr="004C0A9A" w14:paraId="6113E68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B0BC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Sarangpur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0BE9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BAD9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08AA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3CCB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123C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5817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0EF23E0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09E0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Saroli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BD84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4CBD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C21B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5341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BC69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963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4626252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1828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Singrampur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970E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D0B2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1008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EFBF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4E4E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F734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(1976-77)</w:t>
            </w:r>
          </w:p>
        </w:tc>
      </w:tr>
      <w:tr w:rsidR="004C0A9A" w:rsidRPr="004C0A9A" w14:paraId="59A5678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C82D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Supawara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44FF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D8D9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E2DF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6B24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21B3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247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51456FE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0B93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Tilwaraghat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F899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Jabalpur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F432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0C17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B651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1583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1959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 and Ghosh 1970</w:t>
            </w:r>
          </w:p>
        </w:tc>
      </w:tr>
      <w:tr w:rsidR="004C0A9A" w:rsidRPr="004C0A9A" w14:paraId="688545B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25F1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Ajhera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9FF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4946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D6DE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D61B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AE24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6AE9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6ADC579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CD1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Amonda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96B2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0E2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97F0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AF69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246B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724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Chauhan </w:t>
            </w:r>
            <w:r w:rsidRPr="004C0A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>et al.</w:t>
            </w: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2013</w:t>
            </w:r>
          </w:p>
        </w:tc>
      </w:tr>
      <w:tr w:rsidR="004C0A9A" w:rsidRPr="004C0A9A" w14:paraId="086A46F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3C2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Andia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2E32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175C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15ED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0336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FB87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4E88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60BEBA1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107C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Anghora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386C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5558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F1DD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7CBD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3ED0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9AC2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6FBFFD9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7229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Barbati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5A5F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D8CC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FE05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EBFE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4C74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DB7C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56B3A4A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19CA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Barmanghat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4392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0FEE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0DD0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C5D4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4A4F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A9D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 and Ghosh 1963</w:t>
            </w:r>
          </w:p>
        </w:tc>
      </w:tr>
      <w:tr w:rsidR="004C0A9A" w:rsidRPr="004C0A9A" w14:paraId="6FD062B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18AC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Belghat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509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E3ED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EA33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8434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9F3E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DD21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Salahuddin and Badam 1983</w:t>
            </w:r>
          </w:p>
        </w:tc>
      </w:tr>
      <w:tr w:rsidR="004C0A9A" w:rsidRPr="004C0A9A" w14:paraId="41DED7C3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E09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Bhatgaon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D50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23A2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E3CF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4C1A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687F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46F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6D50FAF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81FB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Bhutra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695F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2F0D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DCA4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6211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716A7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F418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Record of geological survey 1873</w:t>
            </w:r>
          </w:p>
        </w:tc>
      </w:tr>
      <w:tr w:rsidR="004C0A9A" w:rsidRPr="004C0A9A" w14:paraId="7F5DEB3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9587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Bikor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3624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E65E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94C6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3F4D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3A5A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6EC8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61BD88F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587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Bilthari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FC7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61BC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48F5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CB61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3030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CA1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Theobald 1939</w:t>
            </w:r>
          </w:p>
        </w:tc>
      </w:tr>
      <w:tr w:rsidR="004C0A9A" w:rsidRPr="004C0A9A" w14:paraId="5F17919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BE64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Chauras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683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3D19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C259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B9B6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58E1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7FF3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0A00FAF2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8295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Chinnadaghat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Varurewa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river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C06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2D6D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871B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E2B4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F216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23C5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(1981-82)</w:t>
            </w:r>
          </w:p>
        </w:tc>
      </w:tr>
      <w:tr w:rsidR="004C0A9A" w:rsidRPr="004C0A9A" w14:paraId="1DDC460B" w14:textId="77777777" w:rsidTr="004606AD">
        <w:trPr>
          <w:trHeight w:val="436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D1A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Darticachar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Dhartkachhar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204C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E005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0C0D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37FE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F965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63D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Theobald 1939;Paleontologia India vol 53, 2011</w:t>
            </w:r>
          </w:p>
        </w:tc>
      </w:tr>
      <w:tr w:rsidR="004C0A9A" w:rsidRPr="004C0A9A" w14:paraId="0ABD40D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7DA4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Daubaro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Varurewa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river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DBE2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5526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84BD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3011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E15B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2F99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(1981-82), Salahuddin and Badam 1983</w:t>
            </w:r>
          </w:p>
        </w:tc>
      </w:tr>
      <w:tr w:rsidR="004C0A9A" w:rsidRPr="004C0A9A" w14:paraId="00B7442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C3F4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Deva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Kachar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39CB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F2AB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F65DF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06C8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06B0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6F2A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(1972-73); IAR (1977-78)</w:t>
            </w:r>
          </w:p>
        </w:tc>
      </w:tr>
      <w:tr w:rsidR="004C0A9A" w:rsidRPr="004C0A9A" w14:paraId="51F34863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B6C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Dindori-Pakhri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6E0F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2101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FC06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53A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8E62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1F00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(1964-65)</w:t>
            </w:r>
          </w:p>
        </w:tc>
      </w:tr>
      <w:tr w:rsidR="004C0A9A" w:rsidRPr="004C0A9A" w14:paraId="52A7C94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CEF1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Dobghat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Umer river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DC34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9B7B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8B18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06D8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69ED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7C2C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(1981-82)</w:t>
            </w:r>
          </w:p>
        </w:tc>
      </w:tr>
      <w:tr w:rsidR="004C0A9A" w:rsidRPr="004C0A9A" w14:paraId="402D404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2384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Guarighat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on Sher river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5190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E5F0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0C44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6696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6623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1E07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(1985-86)</w:t>
            </w:r>
          </w:p>
        </w:tc>
      </w:tr>
      <w:tr w:rsidR="004C0A9A" w:rsidRPr="004C0A9A" w14:paraId="40C9EFA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8823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Jhalon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96E2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46C2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693D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1D63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3467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3C28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53B63A1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F89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Jhansighat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C9CA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2D72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4281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2D40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D942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A1E3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516C4AF3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E4AF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Jhilpiparia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70D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923B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C69D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4493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8EDE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E3C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(1960-61);Sen and Ghosh 1963</w:t>
            </w:r>
          </w:p>
        </w:tc>
      </w:tr>
      <w:tr w:rsidR="004C0A9A" w:rsidRPr="004C0A9A" w14:paraId="158D568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4227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Jilaharighat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44E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25BC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8104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4461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2785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059A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3038153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7B1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Kallakacch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Chooti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AEE3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2353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0220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7007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AF5A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003A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7D6B3A6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0E7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Kelkach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EAE2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B7CD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1DF5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1B0C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851A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7CD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Theobald 1939</w:t>
            </w:r>
          </w:p>
        </w:tc>
      </w:tr>
      <w:tr w:rsidR="004C0A9A" w:rsidRPr="004C0A9A" w14:paraId="57D36A5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BC78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Khamaria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43C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11D2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92E1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969D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F30C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E446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Salahuddin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abd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Badam 1983</w:t>
            </w:r>
          </w:p>
        </w:tc>
      </w:tr>
      <w:tr w:rsidR="004C0A9A" w:rsidRPr="004C0A9A" w14:paraId="4D0504C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3E25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Khamghat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F607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5E51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388D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6AF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5247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43BC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0D1E993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4F97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Komdi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, Sher River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34CC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471F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5C3B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1FDE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73AA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1CC1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(1981-82)</w:t>
            </w:r>
          </w:p>
        </w:tc>
      </w:tr>
      <w:tr w:rsidR="004C0A9A" w:rsidRPr="004C0A9A" w14:paraId="1BD30E2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BD0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Kymori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5D01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E048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0DC5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247B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5AA8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79F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Theobald 1939</w:t>
            </w:r>
          </w:p>
        </w:tc>
      </w:tr>
      <w:tr w:rsidR="004C0A9A" w:rsidRPr="004C0A9A" w14:paraId="5A8C038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235E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Belghat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Sher river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A829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079A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7C84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9E4C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AF34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4833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(1985-86)</w:t>
            </w:r>
          </w:p>
        </w:tc>
      </w:tr>
      <w:tr w:rsidR="004C0A9A" w:rsidRPr="004C0A9A" w14:paraId="67EADB1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D41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Magardha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7665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E137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D796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613B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03EE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93C4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Salahuddin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abd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Badam 1984</w:t>
            </w:r>
          </w:p>
        </w:tc>
      </w:tr>
      <w:tr w:rsidR="004C0A9A" w:rsidRPr="004C0A9A" w14:paraId="663018E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3028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Mahadeo-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piparia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D4D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9555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B892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A61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6C4D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B517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(1964-65); IAR (1966-67)</w:t>
            </w:r>
          </w:p>
        </w:tc>
      </w:tr>
      <w:tr w:rsidR="004C0A9A" w:rsidRPr="004C0A9A" w14:paraId="51F2EEE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7CF8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Malakachhar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21D3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72A9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9760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2244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70FC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66BD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64863FC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382F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Mungwani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Rastoria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4D57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D061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EDF5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A0D2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76C2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C1B7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Salahuddin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abd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Badam 1982</w:t>
            </w:r>
          </w:p>
        </w:tc>
      </w:tr>
      <w:tr w:rsidR="004C0A9A" w:rsidRPr="004C0A9A" w14:paraId="099B8AF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A95A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Murgakhera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D17D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9697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F5DC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CBFF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CE3B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972F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Khatri 1963</w:t>
            </w:r>
          </w:p>
        </w:tc>
      </w:tr>
      <w:tr w:rsidR="004C0A9A" w:rsidRPr="004C0A9A" w14:paraId="5C19962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633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Patera 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E69B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A231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0F72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59BA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160B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EAE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Theobald 1939</w:t>
            </w:r>
          </w:p>
        </w:tc>
      </w:tr>
      <w:tr w:rsidR="004C0A9A" w:rsidRPr="004C0A9A" w14:paraId="141C7FF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36E3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Patlon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8892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26E1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648C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33E7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FD68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286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Salahuddin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abd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Badam 1986</w:t>
            </w:r>
          </w:p>
        </w:tc>
      </w:tr>
      <w:tr w:rsidR="004C0A9A" w:rsidRPr="004C0A9A" w14:paraId="2291FA8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F52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Patrora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0C9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AE4A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1E44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F784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6CE4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EAD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Theobald 1939</w:t>
            </w:r>
          </w:p>
        </w:tc>
      </w:tr>
      <w:tr w:rsidR="004C0A9A" w:rsidRPr="004C0A9A" w14:paraId="55219C3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5886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Pawla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A6F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47A9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FC32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F8AC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B269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4613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5D117EA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20CA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Piparia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AFD2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F001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31EF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6B9F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8742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D8E1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(1959-60)</w:t>
            </w:r>
          </w:p>
        </w:tc>
      </w:tr>
      <w:tr w:rsidR="004C0A9A" w:rsidRPr="004C0A9A" w14:paraId="5550E7C0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45BC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Rampiparia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on Singhri Nalla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2D2D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F564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CC56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E148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5771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7CD6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(1981-82)</w:t>
            </w:r>
          </w:p>
        </w:tc>
      </w:tr>
      <w:tr w:rsidR="004C0A9A" w:rsidRPr="004C0A9A" w14:paraId="2D7B75C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7951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Rampura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F026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CC11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9C4E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4FCA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CBDB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56C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(1985-86)</w:t>
            </w:r>
          </w:p>
        </w:tc>
      </w:tr>
      <w:tr w:rsidR="004C0A9A" w:rsidRPr="004C0A9A" w14:paraId="3D1011A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1D4D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Ratikarar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01B5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6D35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79E6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4CCC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0D5C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BA7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 and Ghosh 1966</w:t>
            </w:r>
          </w:p>
        </w:tc>
      </w:tr>
      <w:tr w:rsidR="004C0A9A" w:rsidRPr="004C0A9A" w14:paraId="3E1E9AE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2B93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Richhwar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95D7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42F5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91FE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8DD9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8F3E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25BF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4B9C9CD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93BA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Sagunghat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Sagonghat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338A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26D6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D2FB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503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17A0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2C71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(1962-63)</w:t>
            </w:r>
          </w:p>
        </w:tc>
      </w:tr>
      <w:tr w:rsidR="004C0A9A" w:rsidRPr="004C0A9A" w14:paraId="76432FD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8C14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Samnapur*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BF2A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9929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8959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FEF0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13D8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430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Misra </w:t>
            </w:r>
            <w:r w:rsidRPr="004C0A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IN"/>
              </w:rPr>
              <w:t xml:space="preserve">et al. </w:t>
            </w: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1990</w:t>
            </w:r>
          </w:p>
        </w:tc>
      </w:tr>
      <w:tr w:rsidR="004C0A9A" w:rsidRPr="004C0A9A" w14:paraId="22FD45E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F87D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Sankal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B7EF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2186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FF9D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1A58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8B4E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152A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564FED2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FC2C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Shiam Khera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280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04E9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2F46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70A8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CBC1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84AF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Salahuddin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abd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Badam 1985</w:t>
            </w:r>
          </w:p>
        </w:tc>
      </w:tr>
      <w:tr w:rsidR="004C0A9A" w:rsidRPr="004C0A9A" w14:paraId="653FD6F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A80D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Shitalpur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E438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1501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A1EC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AA5E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AABC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D324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1A296EC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B80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Talayaghat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12A7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7469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ADDA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6134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D784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D447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(1985-86)</w:t>
            </w:r>
          </w:p>
        </w:tc>
      </w:tr>
      <w:tr w:rsidR="004C0A9A" w:rsidRPr="004C0A9A" w14:paraId="1CDD8E6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C0D2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Tiapani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08B5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E9F6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757D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0B5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B3CE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B5A2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4CB69A3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431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Timmeroun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Timrawan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5D2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E05E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61DA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B7CB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D0A9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479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Theobald 1939</w:t>
            </w:r>
          </w:p>
        </w:tc>
      </w:tr>
      <w:tr w:rsidR="004C0A9A" w:rsidRPr="004C0A9A" w14:paraId="0E358393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FD7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Umaria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6444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Narsinghpur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70CC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2CB4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C18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B9D2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C0B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Salahuddin 1987, Badam 2007</w:t>
            </w:r>
          </w:p>
        </w:tc>
      </w:tr>
      <w:tr w:rsidR="004C0A9A" w:rsidRPr="004C0A9A" w14:paraId="70E7F2A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54B2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Hasalpur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0420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Hosangabad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2B95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E6AB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1F72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6478C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B293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Khatri 1962</w:t>
            </w:r>
          </w:p>
        </w:tc>
      </w:tr>
      <w:tr w:rsidR="004C0A9A" w:rsidRPr="004C0A9A" w14:paraId="461A031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5A15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Kankarghat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ADC4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Hosangabad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12B3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3C94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C882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FE2D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EEF9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Khatri 1964</w:t>
            </w:r>
          </w:p>
        </w:tc>
      </w:tr>
      <w:tr w:rsidR="004C0A9A" w:rsidRPr="004C0A9A" w14:paraId="45FE05A3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4782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Pilikarar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1FC8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Hosangabad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1C63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D4F5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AB5D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FF4F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68AF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Sharma and Sharma 2005; Patnaik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chauhan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2011</w:t>
            </w:r>
          </w:p>
        </w:tc>
      </w:tr>
      <w:tr w:rsidR="004C0A9A" w:rsidRPr="004C0A9A" w14:paraId="6DD8CEE8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B2B3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Seoni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681A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Hosangabad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8A9E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9D7C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7F29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26A1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CC90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(1960-61)</w:t>
            </w:r>
          </w:p>
        </w:tc>
      </w:tr>
      <w:tr w:rsidR="004C0A9A" w:rsidRPr="004C0A9A" w14:paraId="0967E23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6916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Adamgarh*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5888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3173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E0B4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326B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018D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6917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(1960-61)</w:t>
            </w:r>
          </w:p>
        </w:tc>
      </w:tr>
      <w:tr w:rsidR="004C0A9A" w:rsidRPr="004C0A9A" w14:paraId="4E3852A8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D48B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Barha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Kalan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894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EE2F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67DC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3A61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78AC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31C7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7DB9B04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7C4C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Barkhedi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6018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4969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1174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81B6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0E36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02F0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Sen and Ghosh 1963</w:t>
            </w:r>
          </w:p>
        </w:tc>
      </w:tr>
      <w:tr w:rsidR="004C0A9A" w:rsidRPr="004C0A9A" w14:paraId="6BBC33B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C9A9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Damar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3640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0495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A535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B138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A133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FFCA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7F3A476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8AAE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Dhamasa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22FD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1707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3812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DC64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C4BD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72E5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(1961-62)</w:t>
            </w:r>
          </w:p>
        </w:tc>
      </w:tr>
      <w:tr w:rsidR="004C0A9A" w:rsidRPr="004C0A9A" w14:paraId="74610E9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30FC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Dongarwara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1A78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3C1B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BC97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C023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CDB3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3409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(1960-61)</w:t>
            </w:r>
          </w:p>
        </w:tc>
      </w:tr>
      <w:tr w:rsidR="004C0A9A" w:rsidRPr="004C0A9A" w14:paraId="6C7438E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9596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Hathnora*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76DD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E2F3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5535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A7FE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9983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11A8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(1984-85); IAR (1985-86);Sonakia 1985; Sonakia and Biswas 1998</w:t>
            </w:r>
          </w:p>
        </w:tc>
      </w:tr>
      <w:tr w:rsidR="004C0A9A" w:rsidRPr="004C0A9A" w14:paraId="7371988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82A7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Isharpur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31AA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38F8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613B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F665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5F20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3730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656FC8F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4847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Kalan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A05B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A4AC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43D9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C912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8FB8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5642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(1974-75)</w:t>
            </w:r>
          </w:p>
        </w:tc>
      </w:tr>
      <w:tr w:rsidR="004C0A9A" w:rsidRPr="004C0A9A" w14:paraId="0382A688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C95C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Joshipur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A18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194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65E9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7FC1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F808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3C53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72051E8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B5C1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Kevli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B58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C664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C37B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2285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3838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9A2B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2E0D1063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1E4A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Macha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DEE5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DCD0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0948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F2EC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1539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FB70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076B57A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A6A1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Mangrol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4390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C075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1CFD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E8ED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BC3D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5369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(1974-75)</w:t>
            </w:r>
          </w:p>
        </w:tc>
      </w:tr>
      <w:tr w:rsidR="004C0A9A" w:rsidRPr="004C0A9A" w14:paraId="4E42755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837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Mowar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3D44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3BCB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CEF7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C4AE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1639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781F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6638373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624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Nadner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104E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6F9F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FB0C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E73E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2219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E82A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4D352FE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BD37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Nayapura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C277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2D2A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8230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41BD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C89E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4BD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(1974-75)</w:t>
            </w:r>
          </w:p>
        </w:tc>
      </w:tr>
      <w:tr w:rsidR="004C0A9A" w:rsidRPr="004C0A9A" w14:paraId="47FC847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CA4B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CAF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207F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8B5A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E55A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8131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096F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(1958-59); IAR (1960-61)</w:t>
            </w:r>
          </w:p>
        </w:tc>
      </w:tr>
      <w:tr w:rsidR="004C0A9A" w:rsidRPr="004C0A9A" w14:paraId="1AE7A8D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33B1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14D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E242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E265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2A61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A6DD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48E6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02BC2BB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D68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Sivni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4451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AB4A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25BB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45F0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E858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675A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750BB50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5A6D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Sonkhera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DF85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C427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D996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36E1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2F37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231C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39553E0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D517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Surania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46C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7268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CA6A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36B8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0FFB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F225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Patnaik et al. 2009;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5607DE8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A0F0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Surela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0448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31007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B11B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3A6C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2A99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1CD2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Paleontologia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India vol 53, 2011</w:t>
            </w:r>
          </w:p>
        </w:tc>
      </w:tr>
      <w:tr w:rsidR="004C0A9A" w:rsidRPr="004C0A9A" w14:paraId="74A90EF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E172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Bandrabhan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791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Hoshnagabad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9C39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2459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466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87DB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A815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Sankhyan et al. 2007</w:t>
            </w:r>
          </w:p>
        </w:tc>
      </w:tr>
      <w:tr w:rsidR="004C0A9A" w:rsidRPr="004C0A9A" w14:paraId="05D0FAF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CB56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Dhansi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85F4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Hoshnagabad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D34F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5A45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EC22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B012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E45F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Sankhyan et al. 2007; Patnaik et al. 2009</w:t>
            </w:r>
          </w:p>
        </w:tc>
      </w:tr>
      <w:tr w:rsidR="004C0A9A" w:rsidRPr="004C0A9A" w14:paraId="27130B2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73BB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9B32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Hoshnagabad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A16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4EC4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9DEE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9F03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E1DE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Sankhyan et al. 2007; Patnaik et al. 2009; </w:t>
            </w:r>
          </w:p>
        </w:tc>
      </w:tr>
      <w:tr w:rsidR="004C0A9A" w:rsidRPr="004C0A9A" w14:paraId="1BAE444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49E8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Khiria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31D5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Hoshnagabad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9D7E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C29A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6039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4ACA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FCC8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Patnaik et al. 2009; IAR 2012-13;Paleontologia India vol 53, 2011</w:t>
            </w:r>
          </w:p>
        </w:tc>
      </w:tr>
      <w:tr w:rsidR="004C0A9A" w:rsidRPr="004C0A9A" w14:paraId="66664C3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0414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Netankheri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F342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Hoshnagabad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0A18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2487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3819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FF8D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B234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Sankhyan et al. 2007; Sankhyan et al. 2013</w:t>
            </w:r>
          </w:p>
        </w:tc>
      </w:tr>
      <w:tr w:rsidR="004C0A9A" w:rsidRPr="004C0A9A" w14:paraId="5B408DA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BA28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Sardarnagar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7FE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Hoshnagabad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D8B3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2AAD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0456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4729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BE3D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Sankhyan et al. 2007; Sankhyan et al. 2014</w:t>
            </w:r>
          </w:p>
        </w:tc>
      </w:tr>
      <w:tr w:rsidR="004C0A9A" w:rsidRPr="004C0A9A" w14:paraId="1C720BC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9570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Surajkund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CBF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Hoshnagabad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AB51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27A8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2EC2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A51A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C854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(1994-95); Sankhyan et al. 2007; Sankhyan et al. 2015</w:t>
            </w:r>
          </w:p>
        </w:tc>
      </w:tr>
      <w:tr w:rsidR="004C0A9A" w:rsidRPr="004C0A9A" w14:paraId="3F74905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8511" w14:textId="77777777" w:rsidR="004C0A9A" w:rsidRPr="004C0A9A" w:rsidRDefault="004C0A9A" w:rsidP="0046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Surania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FCAB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Hoshangabad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0E41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BFC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9540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8970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6101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Sankhyan et al.  2007</w:t>
            </w:r>
          </w:p>
        </w:tc>
      </w:tr>
      <w:tr w:rsidR="004C0A9A" w:rsidRPr="004C0A9A" w14:paraId="741A4D7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1F36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Akola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2BCA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Sehore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C72F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24F5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A4A2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C28B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3C1A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(1994-95)</w:t>
            </w:r>
          </w:p>
        </w:tc>
      </w:tr>
      <w:tr w:rsidR="004C0A9A" w:rsidRPr="004C0A9A" w14:paraId="69275DB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B721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Amargarh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2FA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Sehore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3D61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9A08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F2E6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438C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3F55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(1994-95)</w:t>
            </w:r>
          </w:p>
        </w:tc>
      </w:tr>
      <w:tr w:rsidR="004C0A9A" w:rsidRPr="004C0A9A" w14:paraId="3F144E2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3639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Chachmou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15CF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Sehore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8754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70C5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057C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37E0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6902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(1994-95)</w:t>
            </w:r>
          </w:p>
        </w:tc>
      </w:tr>
      <w:tr w:rsidR="004C0A9A" w:rsidRPr="004C0A9A" w14:paraId="5DBA5CE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80EC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Dongria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BE0D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Sehore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DEF0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6AAB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1096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267B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CE2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(1994-95)</w:t>
            </w:r>
          </w:p>
        </w:tc>
      </w:tr>
      <w:tr w:rsidR="004C0A9A" w:rsidRPr="004C0A9A" w14:paraId="2B624ED8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8AA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Makoria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694E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Sehore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BCA3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8BD4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3046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D67C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3B84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(1994-95)</w:t>
            </w:r>
          </w:p>
        </w:tc>
      </w:tr>
      <w:tr w:rsidR="004C0A9A" w:rsidRPr="004C0A9A" w14:paraId="092C25C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78B6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Nangpur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236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Sehore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A7A3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0631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6E0B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6D6F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AF4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(1994-95)</w:t>
            </w:r>
          </w:p>
        </w:tc>
      </w:tr>
      <w:tr w:rsidR="004C0A9A" w:rsidRPr="004C0A9A" w14:paraId="2251904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2AA4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Nimton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BFF6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Sehore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0D0B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45B0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4949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4A95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2263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(1994-95)</w:t>
            </w:r>
          </w:p>
        </w:tc>
      </w:tr>
      <w:tr w:rsidR="004C0A9A" w:rsidRPr="004C0A9A" w14:paraId="08ADED5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8F4B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Ramnagar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20E0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Sehore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085F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1599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7849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5B93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F6DA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(1994-95)</w:t>
            </w:r>
          </w:p>
        </w:tc>
      </w:tr>
      <w:tr w:rsidR="004C0A9A" w:rsidRPr="004C0A9A" w14:paraId="078F1F4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613D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Sankheri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5048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Sehore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AFFC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2C47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6EC6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824F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701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(1994-95)</w:t>
            </w:r>
          </w:p>
        </w:tc>
      </w:tr>
      <w:tr w:rsidR="004C0A9A" w:rsidRPr="004C0A9A" w14:paraId="1C43F98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F1F5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Bhadugaon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10EF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Harda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7D77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20A3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E779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E714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CD56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(1974-75)</w:t>
            </w:r>
          </w:p>
        </w:tc>
      </w:tr>
      <w:tr w:rsidR="004C0A9A" w:rsidRPr="004C0A9A" w14:paraId="61CCEAD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8AED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950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Harda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C957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FD0D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BF90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CBC6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3E2B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(1974-75)</w:t>
            </w:r>
          </w:p>
        </w:tc>
      </w:tr>
      <w:tr w:rsidR="004C0A9A" w:rsidRPr="004C0A9A" w14:paraId="360BB1E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C65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Malpone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A029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Harda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1592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61D4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D62F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B60F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3FAD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(1974-75)</w:t>
            </w:r>
          </w:p>
        </w:tc>
      </w:tr>
      <w:tr w:rsidR="004C0A9A" w:rsidRPr="004C0A9A" w14:paraId="44FCE18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5891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Hirapur Khadan*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8455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Harda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7FCE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D366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BFDA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DF3F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027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(1986-87); IAR (1974-75)</w:t>
            </w:r>
          </w:p>
        </w:tc>
      </w:tr>
      <w:tr w:rsidR="004C0A9A" w:rsidRPr="004C0A9A" w14:paraId="52FCECC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5D95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Sigon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561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Harda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588E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16DF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38B9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F264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C51D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(1985-86)</w:t>
            </w:r>
          </w:p>
        </w:tc>
      </w:tr>
      <w:tr w:rsidR="004C0A9A" w:rsidRPr="004C0A9A" w14:paraId="1E139E1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4DDF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Abhawa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5469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20F9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CA33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E57E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E705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7869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60DF513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55BA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Balri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154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D04C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E715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DC42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A1D6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A69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(1987-88); IAR (1974-75)</w:t>
            </w:r>
          </w:p>
        </w:tc>
      </w:tr>
      <w:tr w:rsidR="004C0A9A" w:rsidRPr="004C0A9A" w14:paraId="61878495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B7AC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Balwara*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20F4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1726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EE89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E60A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E67B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C62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IAR (1987-88); 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4085F2E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62DB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Barhgaon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Raiyat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447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0416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AD54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4E72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56FC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1B9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50B773C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9F5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Bijalpur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Khurd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3D0C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C25F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A961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C736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5079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13AB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32874D2E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14A3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Boria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937A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8344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9FC8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AA3F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1D09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123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IAR (1987-88); 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232AA53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8BF3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Chandgarh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BA0B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0F46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DEE0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1B37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E16F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514C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122887A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9B5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Ganbgakheri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8EE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B318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6BF7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BE20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B81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AA2E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(1982-83)</w:t>
            </w:r>
          </w:p>
        </w:tc>
      </w:tr>
      <w:tr w:rsidR="004C0A9A" w:rsidRPr="004C0A9A" w14:paraId="3C5BA84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8142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Jamoti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5F9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1A62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0FE6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C077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812F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D3FF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75F8ED6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1C9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Jamunya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A84E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A8CC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6B05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7C67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6449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2EC1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69C313C8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84C3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Jatam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35B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7B0B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3052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A0E6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644D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C401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5D5820A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ADBA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Katgarha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9D3D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092E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FAF4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44C6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4C15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94AD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(1982-83)</w:t>
            </w:r>
          </w:p>
        </w:tc>
      </w:tr>
      <w:tr w:rsidR="004C0A9A" w:rsidRPr="004C0A9A" w14:paraId="6E9F01B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9494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Mathni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D4C3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1938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568B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E7FE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CC74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7031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03C0438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2B52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Naoghata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D99E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6E86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D651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C28B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34DB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959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4388E0C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BABA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4C0B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21C4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39A9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DB78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6330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1230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10140DE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6FC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Nirguria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15A0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7502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AB5F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2CD3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7C20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C24F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58AC740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6F4E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Pamakheri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EC19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4F4F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5F23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AA71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69C9A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A7F8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7770C698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B292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Pandiyadeh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6680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1AA7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63E0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54F8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7E8F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15B8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58C9A30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FB34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Purni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DD5B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C409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6D7C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05E2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90A3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97FD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4D7C883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556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Sarai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56FC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D598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0EAD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DD63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F672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09F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(1987-88)</w:t>
            </w:r>
          </w:p>
        </w:tc>
      </w:tr>
      <w:tr w:rsidR="004C0A9A" w:rsidRPr="004C0A9A" w14:paraId="31FBFC2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3BD3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Anjaniya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EC92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71B9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AE59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7ED3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4126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2AE7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</w:t>
            </w: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07C65E5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50D6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Balikeshwar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F185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5436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7AE0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CBDD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C369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6924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29B626B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E4AC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Gondikhera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7BB5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9D20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BABA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47C8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A51F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1B1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2D5F302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7A4D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Jhagria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Raiyat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1FE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38DF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9839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8EE8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361E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F788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3574992C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6231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Kaladev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D705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C8A6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6A3D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7D30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6C92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F6CF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IAR (1987-88); 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2BF95B5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50B7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Kharurewa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5D64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B54C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FA24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1EEF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A2E4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E803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174608B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26D5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8FCF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E6F1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7D45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AD0E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DBF1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952B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246C6583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9726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Kotra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Bijalpur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Khurd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7BBE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073F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DCDB7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C21D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A5AF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0A23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22A9444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F0F4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Malod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A1BF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EBDD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60AB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6FDD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5847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69A4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0400EC7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C166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Newalkhera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4E6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F945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B854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5F32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DF5A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5393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3691401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B6F7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Niguria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Theka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FD57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DEB2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35A1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2ED4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6ACD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1965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3ED7C91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4FDA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Raiyat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3280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3C89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35B9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C962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A27A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FC2F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7982CE5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29C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Regwan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1C0D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0A4A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916F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4124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EC96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1151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1690AC6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1E1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Somapura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A485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599C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94A4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3373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B413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24A1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6732480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65D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Sonpura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6518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193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0086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FC75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F1F9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C76B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3F7CCD6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22BA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Chandel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284B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9ED1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892C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46BF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F6E2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18C3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488810D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FB9D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Dharikotla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9180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C148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CFB5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28F7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6D32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298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6408EC4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B76F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Junapani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315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2566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9D8A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8743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EAEF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AAC1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46C591E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E798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Kharikotal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8056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5365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15D6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7FC3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2FF9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39C7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Salvage archaeology (Human origins, genome and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peolple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2007)</w:t>
            </w:r>
          </w:p>
        </w:tc>
      </w:tr>
      <w:tr w:rsidR="004C0A9A" w:rsidRPr="004C0A9A" w14:paraId="6D311E6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BFE6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Mortakka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AF07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89AB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343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CBA3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122A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C3E5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(1970-71)</w:t>
            </w:r>
          </w:p>
        </w:tc>
      </w:tr>
      <w:tr w:rsidR="004C0A9A" w:rsidRPr="004C0A9A" w14:paraId="3887D708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7F3C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Khadighat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F6F6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Khandwa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1D46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D60C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6C6C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580C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98DF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(1970-71)</w:t>
            </w:r>
          </w:p>
        </w:tc>
      </w:tr>
      <w:tr w:rsidR="004C0A9A" w:rsidRPr="004C0A9A" w14:paraId="21B4F1B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11E6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Raverkhedi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74C3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4108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A10F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A718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1598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4469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1958-59</w:t>
            </w:r>
          </w:p>
        </w:tc>
      </w:tr>
      <w:tr w:rsidR="004C0A9A" w:rsidRPr="004C0A9A" w14:paraId="3E77738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8B6D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Auliya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A648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EE7B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BD6B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9A4D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4BA7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17D0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(1997-98)</w:t>
            </w:r>
          </w:p>
        </w:tc>
      </w:tr>
      <w:tr w:rsidR="004C0A9A" w:rsidRPr="004C0A9A" w14:paraId="7DA5B8A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7DC0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Chichali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FE8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0DF1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BB76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86EF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5031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818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(1997-98)</w:t>
            </w:r>
          </w:p>
        </w:tc>
      </w:tr>
      <w:tr w:rsidR="004C0A9A" w:rsidRPr="004C0A9A" w14:paraId="6F05C8C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D95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Akbarpur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1528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6B53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1F79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406B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2706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C64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Mishra et al. 2013</w:t>
            </w:r>
          </w:p>
        </w:tc>
      </w:tr>
      <w:tr w:rsidR="004C0A9A" w:rsidRPr="004C0A9A" w14:paraId="404E229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B08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Choli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2D4B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7FD0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2A90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AF67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EF2F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B307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(1956-57)</w:t>
            </w:r>
          </w:p>
        </w:tc>
      </w:tr>
      <w:tr w:rsidR="004C0A9A" w:rsidRPr="004C0A9A" w14:paraId="69A9BC5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BB0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Chota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Barda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4487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D1BA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9C8E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C2E0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F085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052E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(1982-83)</w:t>
            </w:r>
          </w:p>
        </w:tc>
      </w:tr>
      <w:tr w:rsidR="004C0A9A" w:rsidRPr="004C0A9A" w14:paraId="5C4FDAD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B2D9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Khalghar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01D5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1A01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863C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7E08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E1C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3C2A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(1966-67)</w:t>
            </w:r>
          </w:p>
        </w:tc>
      </w:tr>
      <w:tr w:rsidR="004C0A9A" w:rsidRPr="004C0A9A" w14:paraId="3BEC91A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015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Khapadkheda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D25A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A3BA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E5FA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8BDD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8E7E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6801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Mishra et al. 2013</w:t>
            </w:r>
          </w:p>
        </w:tc>
      </w:tr>
      <w:tr w:rsidR="004C0A9A" w:rsidRPr="004C0A9A" w14:paraId="223A4FC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D70D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Mandaleswar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EBD8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99A3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E165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B995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7607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DCE9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(1956-57)</w:t>
            </w:r>
          </w:p>
        </w:tc>
      </w:tr>
      <w:tr w:rsidR="004C0A9A" w:rsidRPr="004C0A9A" w14:paraId="5F23C54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2E9F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Mehtakheri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5B74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56B9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CAA2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7E25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33DC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7012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Mishra et al. 2013</w:t>
            </w:r>
          </w:p>
        </w:tc>
      </w:tr>
      <w:tr w:rsidR="004C0A9A" w:rsidRPr="004C0A9A" w14:paraId="4966DE8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410A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Navdatoli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FCB0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CCF3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56A1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48FC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DD7A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7319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(1956-57)</w:t>
            </w:r>
          </w:p>
        </w:tc>
      </w:tr>
      <w:tr w:rsidR="004C0A9A" w:rsidRPr="004C0A9A" w14:paraId="7139026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3A50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Nawarkheda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DE78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85A4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AF6C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B277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59F8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6BB3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Mishra et al. 2013</w:t>
            </w:r>
          </w:p>
        </w:tc>
      </w:tr>
      <w:tr w:rsidR="004C0A9A" w:rsidRPr="004C0A9A" w14:paraId="6B570893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DDF9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Pitnagar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78A4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0D19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625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0622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1E10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F31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(1982-83)</w:t>
            </w:r>
          </w:p>
        </w:tc>
      </w:tr>
      <w:tr w:rsidR="004C0A9A" w:rsidRPr="004C0A9A" w14:paraId="7F5DE0E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0E61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Burwaha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CF6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C947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837E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471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E6A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40AC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(1970-71)</w:t>
            </w:r>
          </w:p>
        </w:tc>
      </w:tr>
      <w:tr w:rsidR="004C0A9A" w:rsidRPr="004C0A9A" w14:paraId="2106B28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93C9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Choral river Confluence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EAF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48AA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72E7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E34E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FE85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23A6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(1984-85)</w:t>
            </w:r>
          </w:p>
        </w:tc>
      </w:tr>
      <w:tr w:rsidR="004C0A9A" w:rsidRPr="004C0A9A" w14:paraId="2BF42C0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B67E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Durkhadi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nulla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D6BE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20B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6CA9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757C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0360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498B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(1970-71)</w:t>
            </w:r>
          </w:p>
        </w:tc>
      </w:tr>
      <w:tr w:rsidR="004C0A9A" w:rsidRPr="004C0A9A" w14:paraId="03AED41A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F5A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Ramgad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613D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Khargone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2F93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F872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FAFC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7B81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D3C4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(1968-69)</w:t>
            </w:r>
          </w:p>
        </w:tc>
      </w:tr>
      <w:tr w:rsidR="004C0A9A" w:rsidRPr="004C0A9A" w14:paraId="62B49DB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BAE8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Dharampuri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35D0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4327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14BD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8131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0F68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7F9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(1981-82)</w:t>
            </w:r>
          </w:p>
        </w:tc>
      </w:tr>
      <w:tr w:rsidR="004C0A9A" w:rsidRPr="004C0A9A" w14:paraId="4792215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2875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Wasvi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EC7A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D601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BAB0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5CAAC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10EA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B0B0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(1991-92)</w:t>
            </w:r>
          </w:p>
        </w:tc>
      </w:tr>
      <w:tr w:rsidR="004C0A9A" w:rsidRPr="004C0A9A" w14:paraId="7C5311E6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7049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Chandankheri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7EED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2B41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3346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E958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C5AB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0777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Salvage archaeology in Sardar Sarovar submergence area (Interim report 1994)</w:t>
            </w:r>
          </w:p>
        </w:tc>
      </w:tr>
      <w:tr w:rsidR="004C0A9A" w:rsidRPr="004C0A9A" w14:paraId="6A09835D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29B5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Karondiya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488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3E4D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EF3B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92ED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7BDA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D88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Salvage archaeology in Sardar Sarovar submergence area (Interim report 1994); Mishra et al. 2013</w:t>
            </w:r>
          </w:p>
        </w:tc>
      </w:tr>
      <w:tr w:rsidR="004C0A9A" w:rsidRPr="004C0A9A" w14:paraId="679A9FB1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17C3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Kolgaon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67C3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7C24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4696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D090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1608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14AA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Salvage archaeology in Sardar Sarovar submergence area (Interim report 1994)</w:t>
            </w:r>
          </w:p>
        </w:tc>
      </w:tr>
      <w:tr w:rsidR="004C0A9A" w:rsidRPr="004C0A9A" w14:paraId="2193F394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492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Raswa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B4C2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66EB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1E21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C033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54EC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AEF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Salvage archaeology in Sardar Sarovar submergence area (Interim report 1994)</w:t>
            </w:r>
          </w:p>
        </w:tc>
      </w:tr>
      <w:tr w:rsidR="004C0A9A" w:rsidRPr="004C0A9A" w14:paraId="43C3619D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30E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Rekti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6153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7E6D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0CC5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BB21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D0F9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481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Salvage archaeology in Sardar Sarovar submergence area (Interim report 1994)</w:t>
            </w:r>
          </w:p>
        </w:tc>
      </w:tr>
      <w:tr w:rsidR="004C0A9A" w:rsidRPr="004C0A9A" w14:paraId="2BF13DCA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493E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Dagarpura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B1D4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DDE4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5A60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E6E7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1DAF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5E5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Salvage archaeology in Sardar Sarovar submergence area (Interim report 1994)</w:t>
            </w:r>
          </w:p>
        </w:tc>
      </w:tr>
      <w:tr w:rsidR="004C0A9A" w:rsidRPr="004C0A9A" w14:paraId="42D1A54E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C4B9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Semalda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DE8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Dhar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2F3B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C45F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5CF9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445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FCD3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Salvage archaeology in Sardar Sarovar submergence area (Interim report 1994)</w:t>
            </w:r>
          </w:p>
        </w:tc>
      </w:tr>
      <w:tr w:rsidR="004C0A9A" w:rsidRPr="004C0A9A" w14:paraId="2E7874C2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F7CB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Paliya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9C4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Barwani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62BF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23FA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1EDF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240C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8A7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Salvage archaeology in Sardar Sarovar submergence area (Interim report 1994)</w:t>
            </w:r>
          </w:p>
        </w:tc>
      </w:tr>
      <w:tr w:rsidR="004C0A9A" w:rsidRPr="004C0A9A" w14:paraId="39E9DA0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4108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Barwani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B64B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Barwani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3672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8C5C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8BE0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E349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1A8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(1958-59)</w:t>
            </w:r>
          </w:p>
        </w:tc>
      </w:tr>
      <w:tr w:rsidR="004C0A9A" w:rsidRPr="004C0A9A" w14:paraId="671E8273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DFF2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Segawan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184D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Barwani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2A6A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0B12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A216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14C3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55F8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Salvage archaeology in Sardar Sarovar submergence area (Interim report 1994)</w:t>
            </w:r>
          </w:p>
        </w:tc>
      </w:tr>
      <w:tr w:rsidR="004C0A9A" w:rsidRPr="004C0A9A" w14:paraId="0E66D159" w14:textId="77777777" w:rsidTr="004606AD">
        <w:trPr>
          <w:trHeight w:val="272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7F6FC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Sites in Gujarat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EF5A9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73290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F9A0D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9B89B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FA4E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4C0A9A" w:rsidRPr="004C0A9A" w14:paraId="2621C9D4" w14:textId="77777777" w:rsidTr="004606AD">
        <w:trPr>
          <w:trHeight w:val="4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9EE1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Aditeshwara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near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Wagaria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0C3D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72D1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96E3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55FC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78F6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490B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(1966-67)</w:t>
            </w:r>
          </w:p>
        </w:tc>
      </w:tr>
      <w:tr w:rsidR="004C0A9A" w:rsidRPr="004C0A9A" w14:paraId="782B8A8E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886B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Bilwada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AC89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BFB6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987F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138B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98A3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9241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(1968-69)</w:t>
            </w:r>
          </w:p>
        </w:tc>
      </w:tr>
      <w:tr w:rsidR="004C0A9A" w:rsidRPr="004C0A9A" w14:paraId="2AC5D0D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F6CD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Kesarava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016C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5B3F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6F4D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C87B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06C7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E3FE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(1968-69)</w:t>
            </w:r>
          </w:p>
        </w:tc>
      </w:tr>
      <w:tr w:rsidR="004C0A9A" w:rsidRPr="004C0A9A" w14:paraId="7BA41CC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8A43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Rajalwada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1887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DCC1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BBDC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BC42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0A54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1C3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(1968-69)</w:t>
            </w:r>
          </w:p>
        </w:tc>
      </w:tr>
      <w:tr w:rsidR="004C0A9A" w:rsidRPr="004C0A9A" w14:paraId="3199AEF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045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Selot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055C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844E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945C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271C5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80EA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E19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(1968-69)</w:t>
            </w:r>
          </w:p>
        </w:tc>
      </w:tr>
      <w:tr w:rsidR="004C0A9A" w:rsidRPr="004C0A9A" w14:paraId="09A8B650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AAB7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Vadakunta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0339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724F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1985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DB9B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B5EC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0C1D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(1968-69)</w:t>
            </w:r>
          </w:p>
        </w:tc>
      </w:tr>
      <w:tr w:rsidR="004C0A9A" w:rsidRPr="004C0A9A" w14:paraId="1A84FE36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DBC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Zanzpore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near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Zagadia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B1EE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DCFD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C882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15BC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9A52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78D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(1968-69)</w:t>
            </w:r>
          </w:p>
        </w:tc>
      </w:tr>
      <w:tr w:rsidR="004C0A9A" w:rsidRPr="004C0A9A" w14:paraId="02C39FB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9231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Bedvan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Moti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3785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CF6A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E417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2A7A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5C22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7076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5E238B2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3B44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Sejpur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904D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B77E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36EC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E637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9F67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0016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65A9544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E989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Beleshwar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F78A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5265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CB8D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CC74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5FC8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C6E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(1971-72)</w:t>
            </w:r>
          </w:p>
        </w:tc>
      </w:tr>
      <w:tr w:rsidR="004C0A9A" w:rsidRPr="004C0A9A" w14:paraId="7D544C8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3D34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Shiyali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4BA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CC92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D6B1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2BC6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2B43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8013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(1971-72)</w:t>
            </w:r>
          </w:p>
        </w:tc>
      </w:tr>
      <w:tr w:rsidR="004C0A9A" w:rsidRPr="004C0A9A" w14:paraId="2CEB8099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19A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Bekharia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92B0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56B5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3A56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C134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BE4C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5892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7D0DC5D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148D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Dabheri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4697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E389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DF48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C0DE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D66C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B0E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1EFCA47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B86A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Gundia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608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CAC1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2779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202F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993C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71A6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2F2A2A2D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ECBF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38EE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F363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0FD6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6558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CC2E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4EEF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5D37984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C3D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69BA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E092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1A21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50BED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7515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7A8E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6F7D0CA2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8FCD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Limdi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9587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2BCB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DC3D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E09E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DFE9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B87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5E67922B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AA29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Moti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Bhauri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CE29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E4D6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BE38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5531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276E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8169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7A370FA1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6A5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Movi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05D7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E2C0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B7F7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645F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7A62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DABDE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22330C14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F853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Nani Nikoli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6F81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81AB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4C2B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E5B65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4E9A9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4EC8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7B7DF6D7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3199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 xml:space="preserve">Nava 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Vaghpura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</w:t>
            </w: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Jetpur</w:t>
            </w:r>
            <w:proofErr w:type="spellEnd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A2DF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16034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462B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BC65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4085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AF3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32333C1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3829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286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81AA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37DD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E8C2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363B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67D5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3DA7C2B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5DF4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Raipora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39037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07DB2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30F4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DC2C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617A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6F0F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2AC20065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6F30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Raipura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52A22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E19B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E5B1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AB0F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2F0FB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A87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33EAE28C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5FA8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8229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310A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3D4A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1E4A8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DE0A3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FC4B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42B82EE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1D99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Unrwa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47F2B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F7941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B63EC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4F5C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5B11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827B6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05A5E81F" w14:textId="77777777" w:rsidTr="004606AD">
        <w:trPr>
          <w:trHeight w:val="27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D5B0C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Valia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9521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7EE8E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76FB6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586D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1B067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4D43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49F2BCD6" w14:textId="77777777" w:rsidTr="004606AD">
        <w:trPr>
          <w:trHeight w:val="354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6AC80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Vavdi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49008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Broach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63B1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63720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DA8EF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6984A" w14:textId="77777777" w:rsidR="004C0A9A" w:rsidRPr="004C0A9A" w:rsidRDefault="004C0A9A" w:rsidP="0046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22F4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IAR (1969-70)</w:t>
            </w:r>
          </w:p>
        </w:tc>
      </w:tr>
      <w:tr w:rsidR="004C0A9A" w:rsidRPr="004C0A9A" w14:paraId="3CE11540" w14:textId="77777777" w:rsidTr="004606AD">
        <w:trPr>
          <w:trHeight w:val="27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418D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66F9A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43552" w14:textId="77777777" w:rsidR="004C0A9A" w:rsidRPr="004C0A9A" w:rsidRDefault="004C0A9A" w:rsidP="004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72DD" w14:textId="77777777" w:rsidR="004C0A9A" w:rsidRPr="004C0A9A" w:rsidRDefault="004C0A9A" w:rsidP="004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6D97" w14:textId="77777777" w:rsidR="004C0A9A" w:rsidRPr="004C0A9A" w:rsidRDefault="004C0A9A" w:rsidP="004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0382" w14:textId="77777777" w:rsidR="004C0A9A" w:rsidRPr="004C0A9A" w:rsidRDefault="004C0A9A" w:rsidP="004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98145" w14:textId="7777777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4C0A9A" w:rsidRPr="004C0A9A" w14:paraId="68D94950" w14:textId="77777777" w:rsidTr="004606AD">
        <w:trPr>
          <w:trHeight w:val="272"/>
        </w:trPr>
        <w:tc>
          <w:tcPr>
            <w:tcW w:w="10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90248" w14:textId="35C50A07" w:rsidR="004C0A9A" w:rsidRPr="004C0A9A" w:rsidRDefault="004C0A9A" w:rsidP="00460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C0A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C0A9A">
              <w:rPr>
                <w:rFonts w:ascii="Times New Roman" w:hAnsi="Times New Roman" w:cs="Times New Roman"/>
                <w:sz w:val="24"/>
                <w:szCs w:val="24"/>
              </w:rPr>
              <w:t>Excavated</w:t>
            </w:r>
            <w:r w:rsidRPr="004C0A9A">
              <w:rPr>
                <w:rFonts w:ascii="Times New Roman" w:hAnsi="Times New Roman" w:cs="Times New Roman"/>
                <w:sz w:val="24"/>
                <w:szCs w:val="24"/>
              </w:rPr>
              <w:t xml:space="preserve"> sites</w:t>
            </w:r>
          </w:p>
        </w:tc>
      </w:tr>
    </w:tbl>
    <w:p w14:paraId="72DE7500" w14:textId="77777777" w:rsidR="004C0A9A" w:rsidRPr="004C0A9A" w:rsidRDefault="004C0A9A" w:rsidP="004C0A9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6EEB3" w14:textId="5FADC0A2" w:rsidR="00691916" w:rsidRPr="004C0A9A" w:rsidRDefault="004C0A9A">
      <w:pPr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>References:</w:t>
      </w:r>
    </w:p>
    <w:p w14:paraId="5AED193A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Chauhan, P.R., S. Shaikh, V. Sathe. A short note on a new vertebrate fossil cluster at Amonda, Central Narmada Basin, Madhya Pradesh. In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Art and Archaeology of Madhya Pradesh and Adjoining Regions: Recent Perspectives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Bhopal: Government of Madhya Pradesh.  Pp. 185-197.</w:t>
      </w:r>
    </w:p>
    <w:p w14:paraId="54EDB483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Terra, H. and T.T. Paterson 1939. </w:t>
      </w:r>
      <w:r w:rsidRPr="004C0A9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Studies on the Ice Age in India and Associated Human Cultures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Carnegie Institute Publication No. 493. Washington. pp. 1-354. </w:t>
      </w:r>
    </w:p>
    <w:p w14:paraId="3E32FBC1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Indian Archaeology: A review. 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Issues: (1958-59, 1959-60, 1960-61, 1961-62, 1962-63, 1963-64, 1964-65, 1966-67, 1968-69, 1970-71, 1972-73, 1974-75, 1976-77, 1977-78, 1981-82, 1984-85, 1985-86, 1986-87, 1991-92, 1994-95, 1996-97, 1997-98,  2012-13</w:t>
      </w:r>
    </w:p>
    <w:p w14:paraId="44F0DFBF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Khatri, A.P. 1961. Stone Age and Pleistocene chronology of the Narmada Valley. </w:t>
      </w:r>
      <w:r w:rsidRPr="004C0A9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Anthropos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LVI: 519-30</w:t>
      </w:r>
    </w:p>
    <w:p w14:paraId="67C48AE9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Khatri, A.P., 1963. Recent exploration for the remains of early man in India.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perspectives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(1/2), pp.160-182.</w:t>
      </w:r>
    </w:p>
    <w:p w14:paraId="7A11F564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Khatri, A.P., 1966. The Pleistocene mammalian fossils of the Narmada river valley and their horizons.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Asian Perspectives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pp.113-133.</w:t>
      </w:r>
    </w:p>
    <w:p w14:paraId="1DFFFAFC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Patnaik, R., Chauhan, P.R., Rao, M.R., Blackwell, B.A.B., Skinner, A.R., Sahni, A., Chauhan, M.S. and Khan, H.S., 2009. New geochronological, </w:t>
      </w:r>
      <w:proofErr w:type="spellStart"/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paleoclimatological</w:t>
      </w:r>
      <w:proofErr w:type="spellEnd"/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archaeological data from the Narmada Valley hominin locality, central India.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Human Evolution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56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pp.114-133.</w:t>
      </w:r>
    </w:p>
    <w:p w14:paraId="004C608E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Patnaik, R., Chauhan, P.R. (2011) Quaternary Stratigraphy and Associated Palaeolithic Occurrences in the Central Narmada Valley: Recent Discoveries and New Observations, In Anthropology and Society: Issues and Applications, I. Talwar, A. Ghosh, S. Mehta. K. Sharma. R. Gaur, K. Krishan. G. </w:t>
      </w:r>
      <w:proofErr w:type="spellStart"/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Pathmanathan</w:t>
      </w:r>
      <w:proofErr w:type="spellEnd"/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(ed.), Northern Book Centre, New Delhi. </w:t>
      </w:r>
    </w:p>
    <w:p w14:paraId="0D20D43F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Salahuddin, Badam, G.L., 1983. A note on the discovery of upper Palaeolithic Culture from the Central Narmada Valley, Madhya Pradesh.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Current science,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(20), pp.976-978.</w:t>
      </w:r>
    </w:p>
    <w:p w14:paraId="3F7B3241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Salvage archaeology in Sardar Sarovar submergence area (Interim report 1994)</w:t>
      </w:r>
    </w:p>
    <w:p w14:paraId="7443C6C3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Sankhyan, A.R., 2010. </w:t>
      </w:r>
      <w:r w:rsidRPr="004C0A9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Pleistocene hominins and associated findings from Central Narmada Valley bearing on evolution of man in south Asia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(Doctoral dissertation)</w:t>
      </w:r>
    </w:p>
    <w:p w14:paraId="672D0B9E" w14:textId="77777777" w:rsidR="004C0A9A" w:rsidRPr="004C0A9A" w:rsidRDefault="004C0A9A" w:rsidP="004C0A9A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Sankhyan, A. R., Halder, D. P., Chatterjee, R., Paul, J., Chakravorty, S., </w:t>
      </w:r>
      <w:proofErr w:type="spellStart"/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Dewangan</w:t>
      </w:r>
      <w:proofErr w:type="spellEnd"/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 N., Chakravarty, R. and Rao, V. R., 2007. Narmada Project: A brief note on the recent stone implements and fossil faunal findings. 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In, Sankhyan, A.R. and Rao, V.R., (Eds.) </w:t>
      </w:r>
      <w:r w:rsidRPr="004C0A9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Human Origins, Genome and People of India: Genomic, Palaeontological and Archaeological Perspectives, 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(pp 218-224). Archaeological Survey of India, Kolkata.</w:t>
      </w:r>
    </w:p>
    <w:p w14:paraId="46239213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Sankhyan, A.R., </w:t>
      </w:r>
      <w:proofErr w:type="spellStart"/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Dewangan</w:t>
      </w:r>
      <w:proofErr w:type="spellEnd"/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L.N., Chakraborty, S., Kundu, S., Prabha, S., Chakravarty, R. and Badam, G.L., 2012. New human fossils and associated findings from the Central Narmada Valley, India.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Current Science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pp.1461-1469.</w:t>
      </w:r>
    </w:p>
    <w:p w14:paraId="5DA7CF66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Sen, D. and Ghosh, A.K., 1963. Lithic culture-complex in the Pleistocene sequence of the Narmada Valley, Central India. </w:t>
      </w:r>
      <w:proofErr w:type="spellStart"/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Rivista</w:t>
      </w:r>
      <w:proofErr w:type="spellEnd"/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scienze</w:t>
      </w:r>
      <w:proofErr w:type="spellEnd"/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preistoriche</w:t>
      </w:r>
      <w:proofErr w:type="spellEnd"/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(18), pp.3-23.</w:t>
      </w:r>
    </w:p>
    <w:p w14:paraId="09CC567F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Sonakia, A., 1984. The skull cap of early man and associated mammalian fauna from Narmada Valley alluvium, Hoshangabad area, Madhya Pradesh, India.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Records of the Geological survey of India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113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pp.159-172.</w:t>
      </w:r>
    </w:p>
    <w:p w14:paraId="7F1F02D3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Sonakia, A. and Biswas, S., 1998. Antiquity of the Narmada Homo erectus, the early man of India.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Current Science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pp.391-393.</w:t>
      </w:r>
    </w:p>
    <w:p w14:paraId="63BC5DCC" w14:textId="77777777" w:rsidR="004C0A9A" w:rsidRPr="004C0A9A" w:rsidRDefault="004C0A9A" w:rsidP="004C0A9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Sonakia, A. and Biswas, S., 2011. </w:t>
      </w:r>
      <w:r w:rsidRPr="004C0A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Fossil Mammals Including Early Man from the Quaternary Deposits of the Narmada and Son Basins of Madhya Pradesh India</w:t>
      </w:r>
      <w:r w:rsidRPr="004C0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Geological Survey of India.</w:t>
      </w:r>
    </w:p>
    <w:p w14:paraId="4C6752C5" w14:textId="77777777" w:rsidR="004C0A9A" w:rsidRPr="004C0A9A" w:rsidRDefault="004C0A9A" w:rsidP="004C0A9A">
      <w:pPr>
        <w:jc w:val="both"/>
        <w:rPr>
          <w:rFonts w:ascii="Times New Roman" w:hAnsi="Times New Roman" w:cs="Times New Roman"/>
          <w:sz w:val="24"/>
          <w:szCs w:val="24"/>
        </w:rPr>
      </w:pPr>
      <w:r w:rsidRPr="004C0A9A">
        <w:rPr>
          <w:rFonts w:ascii="Times New Roman" w:hAnsi="Times New Roman" w:cs="Times New Roman"/>
          <w:sz w:val="24"/>
          <w:szCs w:val="24"/>
        </w:rPr>
        <w:t xml:space="preserve">Theobald, W., 1860. On the Tertiary and Alluvial Deposits of the Central Portion of the </w:t>
      </w:r>
      <w:proofErr w:type="spellStart"/>
      <w:r w:rsidRPr="004C0A9A">
        <w:rPr>
          <w:rFonts w:ascii="Times New Roman" w:hAnsi="Times New Roman" w:cs="Times New Roman"/>
          <w:sz w:val="24"/>
          <w:szCs w:val="24"/>
        </w:rPr>
        <w:t>Nerbudda</w:t>
      </w:r>
      <w:proofErr w:type="spellEnd"/>
      <w:r w:rsidRPr="004C0A9A">
        <w:rPr>
          <w:rFonts w:ascii="Times New Roman" w:hAnsi="Times New Roman" w:cs="Times New Roman"/>
          <w:sz w:val="24"/>
          <w:szCs w:val="24"/>
        </w:rPr>
        <w:t xml:space="preserve"> Valley. </w:t>
      </w:r>
      <w:r w:rsidRPr="004C0A9A">
        <w:rPr>
          <w:rFonts w:ascii="Times New Roman" w:hAnsi="Times New Roman" w:cs="Times New Roman"/>
          <w:i/>
          <w:sz w:val="24"/>
          <w:szCs w:val="24"/>
        </w:rPr>
        <w:t>Memoirs of the Geological Survey of India II</w:t>
      </w:r>
      <w:r w:rsidRPr="004C0A9A">
        <w:rPr>
          <w:rFonts w:ascii="Times New Roman" w:hAnsi="Times New Roman" w:cs="Times New Roman"/>
          <w:sz w:val="24"/>
          <w:szCs w:val="24"/>
        </w:rPr>
        <w:t>, pp.279-298</w:t>
      </w:r>
    </w:p>
    <w:p w14:paraId="27C3DF92" w14:textId="77777777" w:rsidR="004C0A9A" w:rsidRPr="004C0A9A" w:rsidRDefault="004C0A9A">
      <w:pPr>
        <w:rPr>
          <w:rFonts w:ascii="Times New Roman" w:hAnsi="Times New Roman" w:cs="Times New Roman"/>
          <w:sz w:val="24"/>
          <w:szCs w:val="24"/>
        </w:rPr>
      </w:pPr>
    </w:p>
    <w:sectPr w:rsidR="004C0A9A" w:rsidRPr="004C0A9A" w:rsidSect="0017285C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DBC"/>
    <w:multiLevelType w:val="hybridMultilevel"/>
    <w:tmpl w:val="697C27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8A9"/>
    <w:multiLevelType w:val="hybridMultilevel"/>
    <w:tmpl w:val="C256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A85"/>
    <w:multiLevelType w:val="hybridMultilevel"/>
    <w:tmpl w:val="EA1827E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6D6"/>
    <w:multiLevelType w:val="hybridMultilevel"/>
    <w:tmpl w:val="F82693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223D"/>
    <w:multiLevelType w:val="hybridMultilevel"/>
    <w:tmpl w:val="5318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03F3"/>
    <w:multiLevelType w:val="hybridMultilevel"/>
    <w:tmpl w:val="A89027D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757F"/>
    <w:multiLevelType w:val="hybridMultilevel"/>
    <w:tmpl w:val="CAE67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35EE6"/>
    <w:multiLevelType w:val="hybridMultilevel"/>
    <w:tmpl w:val="DA9E5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B662F"/>
    <w:multiLevelType w:val="hybridMultilevel"/>
    <w:tmpl w:val="D8B8ABD8"/>
    <w:lvl w:ilvl="0" w:tplc="F64EA98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trA0NDUyMTUxszBX0lEKTi0uzszPAykwrAUAKq8bciwAAAA="/>
  </w:docVars>
  <w:rsids>
    <w:rsidRoot w:val="00CF2D38"/>
    <w:rsid w:val="002711E7"/>
    <w:rsid w:val="004C0A9A"/>
    <w:rsid w:val="005E0849"/>
    <w:rsid w:val="00691916"/>
    <w:rsid w:val="00C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7B8D"/>
  <w15:chartTrackingRefBased/>
  <w15:docId w15:val="{041D10D2-47A9-4B72-9246-7166282F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9A"/>
    <w:pPr>
      <w:spacing w:after="200" w:line="276" w:lineRule="auto"/>
    </w:pPr>
    <w:rPr>
      <w:rFonts w:asciiTheme="minorHAnsi" w:hAnsiTheme="minorHAnsi" w:cstheme="minorBid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0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A9A"/>
    <w:rPr>
      <w:rFonts w:asciiTheme="minorHAnsi" w:hAnsiTheme="minorHAnsi" w:cstheme="minorBidi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A9A"/>
    <w:rPr>
      <w:rFonts w:asciiTheme="minorHAnsi" w:hAnsiTheme="minorHAnsi" w:cstheme="minorBidi"/>
      <w:b/>
      <w:bCs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9A"/>
    <w:rPr>
      <w:rFonts w:ascii="Tahoma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4C0A9A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A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C0A9A"/>
    <w:rPr>
      <w:b/>
      <w:bCs/>
    </w:rPr>
  </w:style>
  <w:style w:type="character" w:styleId="Hyperlink">
    <w:name w:val="Hyperlink"/>
    <w:basedOn w:val="DefaultParagraphFont"/>
    <w:uiPriority w:val="99"/>
    <w:unhideWhenUsed/>
    <w:rsid w:val="004C0A9A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4C0A9A"/>
    <w:rPr>
      <w:rFonts w:ascii="AdvOT863180fb" w:hAnsi="AdvOT863180fb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4C0A9A"/>
    <w:rPr>
      <w:rFonts w:ascii="AdvOTb92eb7df.I" w:hAnsi="AdvOTb92eb7df.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basedOn w:val="DefaultParagraphFont"/>
    <w:rsid w:val="004C0A9A"/>
    <w:rPr>
      <w:rFonts w:ascii="AdvOTb92eb7df.I" w:hAnsi="AdvOTb92eb7df.I" w:hint="default"/>
      <w:b w:val="0"/>
      <w:bCs w:val="0"/>
      <w:i w:val="0"/>
      <w:iCs w:val="0"/>
      <w:color w:val="000000"/>
      <w:sz w:val="14"/>
      <w:szCs w:val="14"/>
    </w:rPr>
  </w:style>
  <w:style w:type="table" w:styleId="LightShading">
    <w:name w:val="Light Shading"/>
    <w:basedOn w:val="TableNormal"/>
    <w:uiPriority w:val="60"/>
    <w:rsid w:val="004C0A9A"/>
    <w:pPr>
      <w:spacing w:after="0" w:line="240" w:lineRule="auto"/>
    </w:pPr>
    <w:rPr>
      <w:rFonts w:asciiTheme="minorHAnsi" w:hAnsiTheme="minorHAnsi" w:cstheme="minorBidi"/>
      <w:color w:val="000000" w:themeColor="text1" w:themeShade="BF"/>
      <w:lang w:val="en-I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C0A9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C0A9A"/>
  </w:style>
  <w:style w:type="paragraph" w:styleId="Revision">
    <w:name w:val="Revision"/>
    <w:hidden/>
    <w:uiPriority w:val="99"/>
    <w:semiHidden/>
    <w:rsid w:val="004C0A9A"/>
    <w:pPr>
      <w:spacing w:after="0" w:line="240" w:lineRule="auto"/>
    </w:pPr>
    <w:rPr>
      <w:rFonts w:asciiTheme="minorHAnsi" w:hAnsiTheme="minorHAnsi" w:cstheme="minorBid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6" ma:contentTypeDescription="Create a new document." ma:contentTypeScope="" ma:versionID="72899df481516be7a53056df84e0bea8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ed1e4f25846a0b37d61afbb6619300fe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8c4553-6a3d-466f-a6fa-79c540e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d095ff-fbf3-4681-b489-412dd21143bf}" ma:internalName="TaxCatchAll" ma:showField="CatchAllData" ma:web="991330b7-a67c-4846-8b6a-4c888ec25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70667-A8B4-4995-A3C5-F19481500971}"/>
</file>

<file path=customXml/itemProps2.xml><?xml version="1.0" encoding="utf-8"?>
<ds:datastoreItem xmlns:ds="http://schemas.openxmlformats.org/officeDocument/2006/customXml" ds:itemID="{46F4D5DE-03AC-44B7-AD4C-BAB6D4A7F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</dc:creator>
  <cp:keywords/>
  <dc:description/>
  <cp:lastModifiedBy>vivek s</cp:lastModifiedBy>
  <cp:revision>2</cp:revision>
  <dcterms:created xsi:type="dcterms:W3CDTF">2022-03-30T18:35:00Z</dcterms:created>
  <dcterms:modified xsi:type="dcterms:W3CDTF">2022-03-30T18:47:00Z</dcterms:modified>
</cp:coreProperties>
</file>