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E175F" w14:textId="41D57557" w:rsidR="00A403B3" w:rsidRPr="00A403B3" w:rsidRDefault="008E3F12" w:rsidP="00A403B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Supplementary material</w:t>
      </w:r>
      <w:r w:rsidR="00A403B3" w:rsidRPr="00A403B3">
        <w:rPr>
          <w:rFonts w:ascii="Arial" w:hAnsi="Arial" w:cs="Arial"/>
          <w:b/>
          <w:bCs/>
          <w:lang w:val="en-GB"/>
        </w:rPr>
        <w:t xml:space="preserve"> 2</w:t>
      </w:r>
    </w:p>
    <w:p w14:paraId="0592D0DB" w14:textId="77777777" w:rsidR="00A403B3" w:rsidRPr="00A403B3" w:rsidRDefault="00A403B3" w:rsidP="00A403B3">
      <w:pPr>
        <w:rPr>
          <w:rFonts w:ascii="Arial" w:hAnsi="Arial" w:cs="Arial"/>
          <w:lang w:val="en-GB"/>
        </w:rPr>
      </w:pPr>
    </w:p>
    <w:p w14:paraId="4B003C29" w14:textId="1130EC14" w:rsidR="00A403B3" w:rsidRPr="008D3B5D" w:rsidRDefault="00A403B3" w:rsidP="00A403B3">
      <w:pPr>
        <w:rPr>
          <w:rFonts w:ascii="Arial" w:hAnsi="Arial" w:cs="Arial"/>
          <w:b/>
          <w:bCs/>
          <w:lang w:val="en-US"/>
        </w:rPr>
      </w:pPr>
      <w:r w:rsidRPr="008D3B5D">
        <w:rPr>
          <w:rFonts w:ascii="Arial" w:hAnsi="Arial" w:cs="Arial"/>
          <w:b/>
          <w:bCs/>
          <w:lang w:val="en-US"/>
        </w:rPr>
        <w:t>Zircon U</w:t>
      </w:r>
      <w:r w:rsidR="008D3B5D" w:rsidRPr="008D3B5D">
        <w:rPr>
          <w:rFonts w:ascii="Arial" w:hAnsi="Arial" w:cs="Arial"/>
          <w:b/>
          <w:bCs/>
          <w:lang w:val="en-US"/>
        </w:rPr>
        <w:t>–</w:t>
      </w:r>
      <w:r w:rsidRPr="008D3B5D">
        <w:rPr>
          <w:rFonts w:ascii="Arial" w:hAnsi="Arial" w:cs="Arial"/>
          <w:b/>
          <w:bCs/>
          <w:lang w:val="en-US"/>
        </w:rPr>
        <w:t xml:space="preserve">Pb LA–ICP–MS </w:t>
      </w:r>
      <w:r w:rsidR="00B321A8" w:rsidRPr="008D3B5D">
        <w:rPr>
          <w:rFonts w:ascii="Arial" w:hAnsi="Arial" w:cs="Arial"/>
          <w:b/>
          <w:bCs/>
          <w:lang w:val="en-US"/>
        </w:rPr>
        <w:t>methodology</w:t>
      </w:r>
    </w:p>
    <w:p w14:paraId="480E1E31" w14:textId="77777777" w:rsidR="00A403B3" w:rsidRPr="008D3B5D" w:rsidRDefault="00A403B3" w:rsidP="00A403B3">
      <w:pPr>
        <w:rPr>
          <w:rFonts w:ascii="Arial" w:hAnsi="Arial" w:cs="Arial"/>
          <w:lang w:val="en-US"/>
        </w:rPr>
      </w:pPr>
    </w:p>
    <w:p w14:paraId="07502BEF" w14:textId="793EC841" w:rsidR="00E33B44" w:rsidRDefault="00A403B3" w:rsidP="00A403B3">
      <w:pPr>
        <w:rPr>
          <w:rFonts w:ascii="Arial" w:hAnsi="Arial" w:cs="Arial"/>
          <w:lang w:val="en-GB"/>
        </w:rPr>
      </w:pPr>
      <w:r w:rsidRPr="00A403B3">
        <w:rPr>
          <w:rFonts w:ascii="Arial" w:hAnsi="Arial" w:cs="Arial"/>
          <w:lang w:val="en-GB"/>
        </w:rPr>
        <w:t xml:space="preserve">Samples were crushed and milled to &lt;300 μm and zircons were extracted using conventional magnetic and density separation methods. Inclusion-free zircons were handpicked for U–Pb by laser-ablation inductively coupled plasma mass spectrometry (LA–ICP–MS) analyses. </w:t>
      </w:r>
      <w:r w:rsidRPr="00A403B3">
        <w:rPr>
          <w:rFonts w:ascii="Arial" w:hAnsi="Arial" w:cs="Arial"/>
          <w:lang w:val="es-ES"/>
        </w:rPr>
        <w:t xml:space="preserve">LA–ICP–MS analyses were performed at the Laboratorio de Estudios Isotópicos (LEI), Centro de Geociencias, Universidad Nacional Autónoma de México (Juriquilla, Mexico), using a Resonetics “Resolution M50” 193 nm excimer laser Workstation coupled with a Thermo Xii Series quadrupole mass spectrometer. </w:t>
      </w:r>
      <w:r w:rsidRPr="00A403B3">
        <w:rPr>
          <w:rFonts w:ascii="Arial" w:hAnsi="Arial" w:cs="Arial"/>
          <w:lang w:val="en-GB"/>
        </w:rPr>
        <w:t xml:space="preserve">The analytical procedure is described in Solari </w:t>
      </w:r>
      <w:r w:rsidRPr="008D3B5D">
        <w:rPr>
          <w:rFonts w:ascii="Arial" w:hAnsi="Arial" w:cs="Arial"/>
          <w:i/>
          <w:iCs/>
          <w:lang w:val="en-GB"/>
        </w:rPr>
        <w:t>et al.</w:t>
      </w:r>
      <w:r w:rsidRPr="00A403B3">
        <w:rPr>
          <w:rFonts w:ascii="Arial" w:hAnsi="Arial" w:cs="Arial"/>
          <w:lang w:val="en-GB"/>
        </w:rPr>
        <w:t xml:space="preserve"> (2010). Data reduction was performed offline following the procedure reported by Solari &amp; Tanner (2011). Zircon grains with errors &gt;10% and high discordance were disregarded from the weighted mean. Age plots were made using IsoplotR (Vermeesch 2018). All errors are reported at the 2σ-level</w:t>
      </w:r>
      <w:r w:rsidR="00F72041">
        <w:rPr>
          <w:rFonts w:ascii="Arial" w:hAnsi="Arial" w:cs="Arial"/>
          <w:lang w:val="en-GB"/>
        </w:rPr>
        <w:t xml:space="preserve"> (unless stated otherwise)</w:t>
      </w:r>
      <w:r w:rsidRPr="00A403B3">
        <w:rPr>
          <w:rFonts w:ascii="Arial" w:hAnsi="Arial" w:cs="Arial"/>
          <w:lang w:val="en-GB"/>
        </w:rPr>
        <w:t>.</w:t>
      </w:r>
    </w:p>
    <w:p w14:paraId="02B4CE47" w14:textId="6D5A18E3" w:rsidR="00924F8A" w:rsidRDefault="00924F8A" w:rsidP="00A403B3">
      <w:pPr>
        <w:rPr>
          <w:rFonts w:ascii="Arial" w:hAnsi="Arial" w:cs="Arial"/>
          <w:lang w:val="en-GB"/>
        </w:rPr>
      </w:pPr>
    </w:p>
    <w:p w14:paraId="3479A4EB" w14:textId="4821899B" w:rsidR="00924F8A" w:rsidRPr="00924F8A" w:rsidRDefault="00924F8A" w:rsidP="00A403B3">
      <w:pPr>
        <w:rPr>
          <w:rFonts w:ascii="Arial" w:hAnsi="Arial" w:cs="Arial"/>
          <w:b/>
          <w:bCs/>
          <w:lang w:val="en-GB"/>
        </w:rPr>
      </w:pPr>
      <w:r w:rsidRPr="00924F8A">
        <w:rPr>
          <w:rFonts w:ascii="Arial" w:hAnsi="Arial" w:cs="Arial"/>
          <w:b/>
          <w:bCs/>
          <w:lang w:val="en-GB"/>
        </w:rPr>
        <w:t>References</w:t>
      </w:r>
    </w:p>
    <w:p w14:paraId="61B4D366" w14:textId="25B7F681" w:rsidR="008E6F9C" w:rsidRDefault="008E6F9C" w:rsidP="00A403B3">
      <w:pPr>
        <w:rPr>
          <w:rFonts w:ascii="Arial" w:hAnsi="Arial" w:cs="Arial"/>
          <w:lang w:val="en-GB"/>
        </w:rPr>
      </w:pPr>
    </w:p>
    <w:p w14:paraId="51E703E2" w14:textId="6901380D" w:rsidR="00924F8A" w:rsidRPr="00B321A8" w:rsidRDefault="00924F8A" w:rsidP="00924F8A">
      <w:pPr>
        <w:rPr>
          <w:rFonts w:ascii="Arial" w:hAnsi="Arial" w:cs="Arial"/>
          <w:lang w:val="en-US"/>
        </w:rPr>
      </w:pPr>
      <w:r w:rsidRPr="00B321A8">
        <w:rPr>
          <w:rFonts w:ascii="Arial" w:hAnsi="Arial" w:cs="Arial"/>
          <w:lang w:val="en-GB"/>
        </w:rPr>
        <w:t xml:space="preserve">Solari, L.A., Gómez-Tuena, A., Bernal, J.P., Pérez-Arvizu, O., Tanner, M. 2010. </w:t>
      </w:r>
      <w:r w:rsidRPr="00924F8A">
        <w:rPr>
          <w:rFonts w:ascii="Arial" w:hAnsi="Arial" w:cs="Arial"/>
          <w:lang w:val="en-US"/>
        </w:rPr>
        <w:t xml:space="preserve">U-Pb </w:t>
      </w:r>
      <w:r w:rsidRPr="00924F8A">
        <w:rPr>
          <w:rFonts w:ascii="Arial" w:hAnsi="Arial" w:cs="Arial"/>
          <w:lang w:val="en-GB"/>
        </w:rPr>
        <w:t xml:space="preserve">zircon geochronology with an Integrated LA-ICP-MS Microanalytical workstation: Achievements in precision and Accuracy. </w:t>
      </w:r>
      <w:r w:rsidRPr="00924F8A">
        <w:rPr>
          <w:rFonts w:ascii="Arial" w:hAnsi="Arial" w:cs="Arial"/>
          <w:i/>
          <w:iCs/>
          <w:lang w:val="en-GB"/>
        </w:rPr>
        <w:t>Geostand. Geoanal. Res.</w:t>
      </w:r>
      <w:r w:rsidRPr="00924F8A">
        <w:rPr>
          <w:rFonts w:ascii="Arial" w:hAnsi="Arial" w:cs="Arial"/>
          <w:lang w:val="en-GB"/>
        </w:rPr>
        <w:t xml:space="preserve"> </w:t>
      </w:r>
      <w:r w:rsidRPr="00924F8A">
        <w:rPr>
          <w:rFonts w:ascii="Arial" w:hAnsi="Arial" w:cs="Arial"/>
          <w:b/>
          <w:bCs/>
          <w:lang w:val="en-GB"/>
        </w:rPr>
        <w:t>34</w:t>
      </w:r>
      <w:r w:rsidRPr="00924F8A">
        <w:rPr>
          <w:rFonts w:ascii="Arial" w:hAnsi="Arial" w:cs="Arial"/>
          <w:lang w:val="en-GB"/>
        </w:rPr>
        <w:t>, 5</w:t>
      </w:r>
      <w:r w:rsidRPr="00A403B3">
        <w:rPr>
          <w:rFonts w:ascii="Arial" w:hAnsi="Arial" w:cs="Arial"/>
          <w:lang w:val="en-GB"/>
        </w:rPr>
        <w:t>–</w:t>
      </w:r>
      <w:r w:rsidRPr="00924F8A">
        <w:rPr>
          <w:rFonts w:ascii="Arial" w:hAnsi="Arial" w:cs="Arial"/>
          <w:lang w:val="en-GB"/>
        </w:rPr>
        <w:t>18.</w:t>
      </w:r>
    </w:p>
    <w:p w14:paraId="268CD1A4" w14:textId="77777777" w:rsidR="00924F8A" w:rsidRPr="00924F8A" w:rsidRDefault="00924F8A" w:rsidP="00924F8A">
      <w:pPr>
        <w:rPr>
          <w:rFonts w:ascii="Arial" w:hAnsi="Arial" w:cs="Arial"/>
          <w:lang w:val="en-GB"/>
        </w:rPr>
      </w:pPr>
    </w:p>
    <w:p w14:paraId="2BE0D929" w14:textId="22C1BCB6" w:rsidR="00924F8A" w:rsidRPr="00924F8A" w:rsidRDefault="00924F8A" w:rsidP="00924F8A">
      <w:pPr>
        <w:rPr>
          <w:rFonts w:ascii="Arial" w:hAnsi="Arial" w:cs="Arial"/>
          <w:lang w:val="en-GB"/>
        </w:rPr>
      </w:pPr>
      <w:r w:rsidRPr="00924F8A">
        <w:rPr>
          <w:rFonts w:ascii="Arial" w:hAnsi="Arial" w:cs="Arial"/>
          <w:lang w:val="en-US"/>
        </w:rPr>
        <w:t xml:space="preserve">Solari, L.A., Tanner, M. 2011. </w:t>
      </w:r>
      <w:r w:rsidRPr="00924F8A">
        <w:rPr>
          <w:rFonts w:ascii="Arial" w:hAnsi="Arial" w:cs="Arial"/>
          <w:lang w:val="en-GB"/>
        </w:rPr>
        <w:t>UPb age, a fast data reduction script for LA-ICP-MS UPb</w:t>
      </w:r>
      <w:r>
        <w:rPr>
          <w:rFonts w:ascii="Arial" w:hAnsi="Arial" w:cs="Arial"/>
          <w:lang w:val="en-GB"/>
        </w:rPr>
        <w:t xml:space="preserve"> </w:t>
      </w:r>
      <w:r w:rsidRPr="00924F8A">
        <w:rPr>
          <w:rFonts w:ascii="Arial" w:hAnsi="Arial" w:cs="Arial"/>
          <w:lang w:val="en-US"/>
        </w:rPr>
        <w:t xml:space="preserve">geochronology. </w:t>
      </w:r>
      <w:r w:rsidRPr="00924F8A">
        <w:rPr>
          <w:rFonts w:ascii="Arial" w:hAnsi="Arial" w:cs="Arial"/>
          <w:i/>
          <w:iCs/>
          <w:lang w:val="en-US"/>
        </w:rPr>
        <w:t>Rev. Mex. Cienc. Geol.</w:t>
      </w:r>
      <w:r w:rsidRPr="00924F8A">
        <w:rPr>
          <w:rFonts w:ascii="Arial" w:hAnsi="Arial" w:cs="Arial"/>
          <w:lang w:val="en-US"/>
        </w:rPr>
        <w:t xml:space="preserve"> </w:t>
      </w:r>
      <w:r w:rsidRPr="00924F8A">
        <w:rPr>
          <w:rFonts w:ascii="Arial" w:hAnsi="Arial" w:cs="Arial"/>
          <w:b/>
          <w:bCs/>
          <w:lang w:val="en-US"/>
        </w:rPr>
        <w:t>28</w:t>
      </w:r>
      <w:r w:rsidRPr="00924F8A">
        <w:rPr>
          <w:rFonts w:ascii="Arial" w:hAnsi="Arial" w:cs="Arial"/>
          <w:lang w:val="en-US"/>
        </w:rPr>
        <w:t>, 83</w:t>
      </w:r>
      <w:r w:rsidRPr="00A403B3">
        <w:rPr>
          <w:rFonts w:ascii="Arial" w:hAnsi="Arial" w:cs="Arial"/>
          <w:lang w:val="en-GB"/>
        </w:rPr>
        <w:t>–</w:t>
      </w:r>
      <w:r w:rsidRPr="00924F8A">
        <w:rPr>
          <w:rFonts w:ascii="Arial" w:hAnsi="Arial" w:cs="Arial"/>
          <w:lang w:val="en-US"/>
        </w:rPr>
        <w:t>91.</w:t>
      </w:r>
    </w:p>
    <w:p w14:paraId="55E8A174" w14:textId="77777777" w:rsidR="004B7BC9" w:rsidRDefault="004B7BC9" w:rsidP="00A403B3">
      <w:pPr>
        <w:rPr>
          <w:rFonts w:ascii="Arial" w:hAnsi="Arial" w:cs="Arial"/>
          <w:lang w:val="en-GB"/>
        </w:rPr>
      </w:pPr>
    </w:p>
    <w:p w14:paraId="1DDBADA5" w14:textId="77777777" w:rsidR="004B7BC9" w:rsidRPr="00B321A8" w:rsidRDefault="004B7BC9" w:rsidP="004B7BC9">
      <w:pPr>
        <w:rPr>
          <w:rFonts w:ascii="Arial" w:hAnsi="Arial" w:cs="Arial"/>
          <w:lang w:val="en-US"/>
        </w:rPr>
      </w:pPr>
      <w:r w:rsidRPr="00B321A8">
        <w:rPr>
          <w:rFonts w:ascii="Arial" w:hAnsi="Arial" w:cs="Arial"/>
          <w:lang w:val="en-US"/>
        </w:rPr>
        <w:t>Vermeesch, P. 2018. IsoplotR, https://github.com/pvermees/IsoplotRgui, https://doi.org/10.1016/j.gsf.2018.04.001</w:t>
      </w:r>
    </w:p>
    <w:p w14:paraId="64ABF9AC" w14:textId="5886B648" w:rsidR="008E6F9C" w:rsidRPr="00A403B3" w:rsidRDefault="008E6F9C" w:rsidP="004B7BC9">
      <w:pPr>
        <w:rPr>
          <w:rFonts w:ascii="Arial" w:hAnsi="Arial" w:cs="Arial"/>
          <w:lang w:val="en-GB"/>
        </w:rPr>
      </w:pPr>
    </w:p>
    <w:sectPr w:rsidR="008E6F9C" w:rsidRPr="00A403B3" w:rsidSect="004E1C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B3"/>
    <w:rsid w:val="001564C7"/>
    <w:rsid w:val="001B20A2"/>
    <w:rsid w:val="00452283"/>
    <w:rsid w:val="00480966"/>
    <w:rsid w:val="004B7BC9"/>
    <w:rsid w:val="004E1C41"/>
    <w:rsid w:val="008D3B5D"/>
    <w:rsid w:val="008E0861"/>
    <w:rsid w:val="008E3F12"/>
    <w:rsid w:val="008E6F9C"/>
    <w:rsid w:val="008F260F"/>
    <w:rsid w:val="00924F8A"/>
    <w:rsid w:val="00956EA5"/>
    <w:rsid w:val="009E256E"/>
    <w:rsid w:val="009F2C7C"/>
    <w:rsid w:val="00A403B3"/>
    <w:rsid w:val="00A52FAD"/>
    <w:rsid w:val="00AE29EC"/>
    <w:rsid w:val="00AF1228"/>
    <w:rsid w:val="00B321A8"/>
    <w:rsid w:val="00B70997"/>
    <w:rsid w:val="00CD172D"/>
    <w:rsid w:val="00D73960"/>
    <w:rsid w:val="00D920D3"/>
    <w:rsid w:val="00DE6D41"/>
    <w:rsid w:val="00E33B44"/>
    <w:rsid w:val="00F136FC"/>
    <w:rsid w:val="00F72041"/>
    <w:rsid w:val="00F80B9E"/>
    <w:rsid w:val="00F9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4363"/>
  <w15:chartTrackingRefBased/>
  <w15:docId w15:val="{632029EC-886F-BC47-9C27-BB08F930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8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8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Villagómez Díaz</dc:creator>
  <cp:keywords/>
  <dc:description/>
  <cp:lastModifiedBy>Rachael Kriefman</cp:lastModifiedBy>
  <cp:revision>7</cp:revision>
  <dcterms:created xsi:type="dcterms:W3CDTF">2020-02-17T07:42:00Z</dcterms:created>
  <dcterms:modified xsi:type="dcterms:W3CDTF">2020-08-24T15:36:00Z</dcterms:modified>
  <cp:category/>
</cp:coreProperties>
</file>